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1702" w14:textId="6504BB76" w:rsidR="003A21A3" w:rsidRPr="00C97805" w:rsidRDefault="003A21A3" w:rsidP="003A21A3">
      <w:pPr>
        <w:pStyle w:val="Standard"/>
        <w:jc w:val="left"/>
        <w:rPr>
          <w:rFonts w:ascii="ＭＳ ゴシック" w:eastAsia="ＭＳ ゴシック" w:hAnsi="ＭＳ ゴシック"/>
          <w:sz w:val="20"/>
          <w:szCs w:val="24"/>
          <w:bdr w:val="single" w:sz="4" w:space="0" w:color="auto"/>
        </w:rPr>
      </w:pPr>
      <w:r w:rsidRPr="00C97805">
        <w:rPr>
          <w:rFonts w:ascii="ＭＳ ゴシック" w:eastAsia="ＭＳ ゴシック" w:hAnsi="ＭＳ ゴシック" w:hint="eastAsia"/>
          <w:sz w:val="20"/>
          <w:szCs w:val="24"/>
          <w:bdr w:val="single" w:sz="4" w:space="0" w:color="auto"/>
        </w:rPr>
        <w:t xml:space="preserve">　様式</w:t>
      </w:r>
      <w:r w:rsidR="00E73C0B">
        <w:rPr>
          <w:rFonts w:ascii="ＭＳ ゴシック" w:eastAsia="ＭＳ ゴシック" w:hAnsi="ＭＳ ゴシック" w:hint="eastAsia"/>
          <w:sz w:val="20"/>
          <w:szCs w:val="24"/>
          <w:bdr w:val="single" w:sz="4" w:space="0" w:color="auto"/>
        </w:rPr>
        <w:t>１</w:t>
      </w:r>
      <w:r w:rsidRPr="00C97805">
        <w:rPr>
          <w:rFonts w:ascii="ＭＳ ゴシック" w:eastAsia="ＭＳ ゴシック" w:hAnsi="ＭＳ ゴシック" w:hint="eastAsia"/>
          <w:color w:val="FFFFFF" w:themeColor="background1"/>
          <w:sz w:val="20"/>
          <w:szCs w:val="24"/>
          <w:bdr w:val="single" w:sz="4" w:space="0" w:color="auto"/>
        </w:rPr>
        <w:t>＿</w:t>
      </w:r>
    </w:p>
    <w:p w14:paraId="5822D29B" w14:textId="77777777" w:rsidR="00A32A70" w:rsidRDefault="00AC563A" w:rsidP="00A32A70">
      <w:pPr>
        <w:pStyle w:val="Standard"/>
        <w:ind w:right="960"/>
        <w:jc w:val="center"/>
        <w:rPr>
          <w:rFonts w:ascii="F" w:hAnsi="F" w:hint="eastAsia"/>
          <w:b/>
          <w:sz w:val="24"/>
          <w:szCs w:val="24"/>
        </w:rPr>
      </w:pPr>
      <w:bookmarkStart w:id="0" w:name="_Hlk156465660"/>
      <w:r w:rsidRPr="00D244B6">
        <w:rPr>
          <w:rFonts w:ascii="F" w:hAnsi="F"/>
          <w:b/>
          <w:sz w:val="28"/>
          <w:szCs w:val="28"/>
        </w:rPr>
        <w:t>提案書</w:t>
      </w:r>
      <w:bookmarkEnd w:id="0"/>
      <w:r w:rsidR="00D244B6" w:rsidRPr="00D244B6">
        <w:rPr>
          <w:rFonts w:ascii="F" w:hAnsi="F" w:hint="eastAsia"/>
          <w:b/>
          <w:sz w:val="28"/>
          <w:szCs w:val="28"/>
        </w:rPr>
        <w:t xml:space="preserve">　</w:t>
      </w:r>
      <w:r w:rsidR="00997AA3" w:rsidRPr="008123D7">
        <w:rPr>
          <w:rFonts w:ascii="F" w:hAnsi="F" w:hint="eastAsia"/>
          <w:b/>
          <w:sz w:val="24"/>
          <w:szCs w:val="24"/>
        </w:rPr>
        <w:t>（</w:t>
      </w:r>
      <w:r w:rsidR="00A32A70" w:rsidRPr="00A32A70">
        <w:rPr>
          <w:rFonts w:ascii="F" w:hAnsi="F" w:hint="eastAsia"/>
          <w:b/>
          <w:sz w:val="24"/>
          <w:szCs w:val="24"/>
        </w:rPr>
        <w:t>令和５年度　丹波市立小中学校　包括施設管理業務委託の</w:t>
      </w:r>
    </w:p>
    <w:p w14:paraId="13A44EC4" w14:textId="1DAEDB61" w:rsidR="00E76080" w:rsidRPr="008123D7" w:rsidRDefault="00A32A70" w:rsidP="00A32A70">
      <w:pPr>
        <w:pStyle w:val="Standard"/>
        <w:ind w:right="960"/>
        <w:jc w:val="center"/>
        <w:rPr>
          <w:rFonts w:asciiTheme="minorEastAsia" w:hAnsiTheme="minorEastAsia" w:cs="ＭＳ ゴシック"/>
          <w:kern w:val="0"/>
          <w:sz w:val="20"/>
          <w:szCs w:val="20"/>
        </w:rPr>
      </w:pPr>
      <w:r w:rsidRPr="00A32A70">
        <w:rPr>
          <w:rFonts w:ascii="F" w:hAnsi="F" w:hint="eastAsia"/>
          <w:b/>
          <w:sz w:val="24"/>
          <w:szCs w:val="24"/>
        </w:rPr>
        <w:t>事業化に向けたサウンディング型市場調査</w:t>
      </w:r>
      <w:r w:rsidR="00997AA3" w:rsidRPr="008123D7">
        <w:rPr>
          <w:rFonts w:ascii="F" w:hAnsi="F" w:hint="eastAsia"/>
          <w:b/>
          <w:sz w:val="24"/>
          <w:szCs w:val="24"/>
        </w:rPr>
        <w:t>）</w:t>
      </w:r>
    </w:p>
    <w:p w14:paraId="216E8108" w14:textId="77777777" w:rsidR="003A21A3" w:rsidRDefault="00561D31" w:rsidP="008819A7">
      <w:pPr>
        <w:pStyle w:val="Standard"/>
        <w:ind w:right="480"/>
        <w:jc w:val="right"/>
        <w:rPr>
          <w:rFonts w:ascii="ＭＳ 明朝" w:eastAsia="ＭＳ 明朝" w:hAnsi="ＭＳ 明朝"/>
          <w:sz w:val="24"/>
        </w:rPr>
      </w:pPr>
      <w:r>
        <w:rPr>
          <w:rFonts w:ascii="ＭＳ 明朝" w:eastAsia="ＭＳ 明朝" w:hAnsi="ＭＳ 明朝" w:hint="eastAsia"/>
          <w:sz w:val="24"/>
        </w:rPr>
        <w:t xml:space="preserve">令和　　</w:t>
      </w:r>
      <w:r w:rsidR="003A21A3" w:rsidRPr="004463B6">
        <w:rPr>
          <w:rFonts w:ascii="ＭＳ 明朝" w:eastAsia="ＭＳ 明朝" w:hAnsi="ＭＳ 明朝" w:hint="eastAsia"/>
          <w:sz w:val="24"/>
        </w:rPr>
        <w:t>年　　月　　日</w:t>
      </w:r>
    </w:p>
    <w:tbl>
      <w:tblPr>
        <w:tblW w:w="9498" w:type="dxa"/>
        <w:tblInd w:w="-147" w:type="dxa"/>
        <w:tblLayout w:type="fixed"/>
        <w:tblCellMar>
          <w:left w:w="10" w:type="dxa"/>
          <w:right w:w="10" w:type="dxa"/>
        </w:tblCellMar>
        <w:tblLook w:val="04A0" w:firstRow="1" w:lastRow="0" w:firstColumn="1" w:lastColumn="0" w:noHBand="0" w:noVBand="1"/>
      </w:tblPr>
      <w:tblGrid>
        <w:gridCol w:w="2836"/>
        <w:gridCol w:w="2409"/>
        <w:gridCol w:w="284"/>
        <w:gridCol w:w="3260"/>
        <w:gridCol w:w="709"/>
      </w:tblGrid>
      <w:tr w:rsidR="003F656E" w14:paraId="5E6908E5" w14:textId="77777777" w:rsidTr="00E36CB8">
        <w:trPr>
          <w:trHeight w:val="316"/>
        </w:trPr>
        <w:tc>
          <w:tcPr>
            <w:tcW w:w="2836" w:type="dxa"/>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2758E2DB" w14:textId="77777777" w:rsidR="003F656E" w:rsidRDefault="003F656E" w:rsidP="003F656E">
            <w:pPr>
              <w:pStyle w:val="Standard"/>
            </w:pPr>
            <w:r>
              <w:rPr>
                <w:rFonts w:ascii="ＭＳ 明朝" w:eastAsia="ＭＳ 明朝" w:hAnsi="ＭＳ 明朝"/>
              </w:rPr>
              <w:t>フリガナ</w:t>
            </w:r>
          </w:p>
        </w:tc>
        <w:tc>
          <w:tcPr>
            <w:tcW w:w="6662" w:type="dxa"/>
            <w:gridSpan w:val="4"/>
            <w:tcBorders>
              <w:top w:val="single" w:sz="4" w:space="0" w:color="00000A"/>
              <w:left w:val="single" w:sz="4" w:space="0" w:color="00000A"/>
              <w:right w:val="single" w:sz="4" w:space="0" w:color="00000A"/>
            </w:tcBorders>
            <w:tcMar>
              <w:top w:w="0" w:type="dxa"/>
              <w:left w:w="113" w:type="dxa"/>
              <w:bottom w:w="0" w:type="dxa"/>
              <w:right w:w="108" w:type="dxa"/>
            </w:tcMar>
            <w:vAlign w:val="center"/>
          </w:tcPr>
          <w:p w14:paraId="1803A1F6" w14:textId="77777777" w:rsidR="003F656E" w:rsidRDefault="003F656E" w:rsidP="003F656E">
            <w:pPr>
              <w:pStyle w:val="Standard"/>
              <w:rPr>
                <w:rFonts w:ascii="ＭＳ 明朝" w:eastAsia="ＭＳ 明朝" w:hAnsi="ＭＳ 明朝"/>
                <w:sz w:val="24"/>
              </w:rPr>
            </w:pPr>
          </w:p>
        </w:tc>
      </w:tr>
      <w:tr w:rsidR="003F656E" w14:paraId="2A35DD8F" w14:textId="77777777" w:rsidTr="00E36CB8">
        <w:trPr>
          <w:trHeight w:val="529"/>
        </w:trPr>
        <w:tc>
          <w:tcPr>
            <w:tcW w:w="2836"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38996B0" w14:textId="6B14F8F6" w:rsidR="003F656E" w:rsidRDefault="00A32A70" w:rsidP="003F656E">
            <w:pPr>
              <w:pStyle w:val="Standard"/>
            </w:pPr>
            <w:r w:rsidRPr="00A32A70">
              <w:rPr>
                <w:rFonts w:ascii="ＭＳ 明朝" w:eastAsia="ＭＳ 明朝" w:hAnsi="ＭＳ 明朝" w:hint="eastAsia"/>
                <w:sz w:val="24"/>
              </w:rPr>
              <w:t>法人名/団体代表者名</w:t>
            </w:r>
          </w:p>
        </w:tc>
        <w:tc>
          <w:tcPr>
            <w:tcW w:w="6662" w:type="dxa"/>
            <w:gridSpan w:val="4"/>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70669382" w14:textId="77777777" w:rsidR="003F656E" w:rsidRDefault="003F656E" w:rsidP="003F656E">
            <w:pPr>
              <w:pStyle w:val="Standard"/>
              <w:rPr>
                <w:rFonts w:ascii="ＭＳ 明朝" w:eastAsia="ＭＳ 明朝" w:hAnsi="ＭＳ 明朝"/>
                <w:sz w:val="24"/>
              </w:rPr>
            </w:pPr>
          </w:p>
        </w:tc>
      </w:tr>
      <w:tr w:rsidR="00B3590D" w14:paraId="6022E271" w14:textId="77777777" w:rsidTr="00E36CB8">
        <w:trPr>
          <w:trHeight w:val="680"/>
        </w:trPr>
        <w:tc>
          <w:tcPr>
            <w:tcW w:w="283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6F819030" w14:textId="77777777" w:rsidR="003F656E" w:rsidRPr="003F656E" w:rsidRDefault="003F656E" w:rsidP="003F656E">
            <w:pPr>
              <w:rPr>
                <w:rFonts w:ascii="ＭＳ 明朝" w:eastAsia="ＭＳ 明朝" w:hAnsi="ＭＳ 明朝" w:cs="F"/>
                <w:sz w:val="24"/>
              </w:rPr>
            </w:pPr>
            <w:r w:rsidRPr="003F656E">
              <w:rPr>
                <w:rFonts w:ascii="ＭＳ 明朝" w:eastAsia="ＭＳ 明朝" w:hAnsi="ＭＳ 明朝" w:cs="F"/>
                <w:sz w:val="24"/>
              </w:rPr>
              <w:t>所在地</w:t>
            </w:r>
          </w:p>
          <w:p w14:paraId="58856817" w14:textId="77777777" w:rsidR="00B3590D" w:rsidRDefault="003F656E" w:rsidP="003F656E">
            <w:pPr>
              <w:pStyle w:val="Standard"/>
            </w:pPr>
            <w:r w:rsidRPr="003F656E">
              <w:rPr>
                <w:rFonts w:ascii="游明朝" w:hAnsi="游明朝" w:cs="F" w:hint="eastAsia"/>
                <w:sz w:val="16"/>
              </w:rPr>
              <w:t>（団体の場合は代表者の所在地）</w:t>
            </w:r>
          </w:p>
        </w:tc>
        <w:tc>
          <w:tcPr>
            <w:tcW w:w="6662" w:type="dxa"/>
            <w:gridSpan w:val="4"/>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14:paraId="10F70E81" w14:textId="77777777" w:rsidR="00B3590D" w:rsidRDefault="00B3590D" w:rsidP="00E36CB8">
            <w:pPr>
              <w:pStyle w:val="Standard"/>
            </w:pPr>
            <w:r>
              <w:rPr>
                <w:rFonts w:ascii="ＭＳ 明朝" w:eastAsia="ＭＳ 明朝" w:hAnsi="ＭＳ 明朝"/>
              </w:rPr>
              <w:t>（〒　　－　　　）</w:t>
            </w:r>
          </w:p>
          <w:p w14:paraId="70F41DA9" w14:textId="77777777" w:rsidR="00B3590D" w:rsidRDefault="00B3590D" w:rsidP="00E36CB8">
            <w:pPr>
              <w:pStyle w:val="Standard"/>
              <w:rPr>
                <w:rFonts w:ascii="ＭＳ 明朝" w:eastAsia="ＭＳ 明朝" w:hAnsi="ＭＳ 明朝"/>
                <w:sz w:val="24"/>
              </w:rPr>
            </w:pPr>
          </w:p>
        </w:tc>
      </w:tr>
      <w:tr w:rsidR="003F656E" w14:paraId="6379E597" w14:textId="77777777" w:rsidTr="00E36CB8">
        <w:tblPrEx>
          <w:tblLook w:val="0000" w:firstRow="0" w:lastRow="0" w:firstColumn="0" w:lastColumn="0" w:noHBand="0" w:noVBand="0"/>
        </w:tblPrEx>
        <w:trPr>
          <w:trHeight w:val="510"/>
        </w:trPr>
        <w:tc>
          <w:tcPr>
            <w:tcW w:w="2836" w:type="dxa"/>
            <w:vMerge w:val="restart"/>
            <w:tcBorders>
              <w:left w:val="single" w:sz="4" w:space="0" w:color="00000A"/>
              <w:right w:val="single" w:sz="4" w:space="0" w:color="00000A"/>
            </w:tcBorders>
            <w:tcMar>
              <w:top w:w="0" w:type="dxa"/>
              <w:left w:w="113" w:type="dxa"/>
              <w:bottom w:w="0" w:type="dxa"/>
              <w:right w:w="108" w:type="dxa"/>
            </w:tcMar>
            <w:vAlign w:val="center"/>
          </w:tcPr>
          <w:p w14:paraId="3555E13E" w14:textId="77777777" w:rsidR="003F656E" w:rsidRDefault="003F656E" w:rsidP="003F656E">
            <w:pPr>
              <w:pStyle w:val="Standard"/>
            </w:pPr>
            <w:r>
              <w:rPr>
                <w:rFonts w:ascii="ＭＳ 明朝" w:eastAsia="ＭＳ 明朝" w:hAnsi="ＭＳ 明朝"/>
                <w:sz w:val="24"/>
              </w:rPr>
              <w:t>担当者連絡先</w:t>
            </w:r>
          </w:p>
        </w:tc>
        <w:tc>
          <w:tcPr>
            <w:tcW w:w="2409"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3AAED959" w14:textId="77777777" w:rsidR="003F656E" w:rsidRDefault="003F656E" w:rsidP="003F656E">
            <w:pPr>
              <w:pStyle w:val="Standard"/>
            </w:pPr>
            <w:r>
              <w:rPr>
                <w:rFonts w:ascii="ＭＳ 明朝" w:eastAsia="ＭＳ 明朝" w:hAnsi="ＭＳ 明朝" w:hint="eastAsia"/>
              </w:rPr>
              <w:t>所属・役職</w:t>
            </w:r>
            <w:r w:rsidRPr="00E97EB2">
              <w:rPr>
                <w:rFonts w:ascii="ＭＳ 明朝" w:eastAsia="ＭＳ 明朝" w:hAnsi="ＭＳ 明朝" w:hint="eastAsia"/>
              </w:rPr>
              <w:t>・氏名</w:t>
            </w:r>
          </w:p>
        </w:tc>
        <w:tc>
          <w:tcPr>
            <w:tcW w:w="4253" w:type="dxa"/>
            <w:gridSpan w:val="3"/>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60D4EC4B" w14:textId="77777777" w:rsidR="003F656E" w:rsidRDefault="003F656E" w:rsidP="003F656E">
            <w:pPr>
              <w:pStyle w:val="Standard"/>
              <w:rPr>
                <w:rFonts w:ascii="ＭＳ 明朝" w:eastAsia="ＭＳ 明朝" w:hAnsi="ＭＳ 明朝"/>
              </w:rPr>
            </w:pPr>
          </w:p>
        </w:tc>
      </w:tr>
      <w:tr w:rsidR="003F656E" w14:paraId="55C71643" w14:textId="77777777" w:rsidTr="00255F4D">
        <w:tblPrEx>
          <w:tblLook w:val="0000" w:firstRow="0" w:lastRow="0" w:firstColumn="0" w:lastColumn="0" w:noHBand="0" w:noVBand="0"/>
        </w:tblPrEx>
        <w:trPr>
          <w:trHeight w:val="510"/>
        </w:trPr>
        <w:tc>
          <w:tcPr>
            <w:tcW w:w="2836" w:type="dxa"/>
            <w:vMerge/>
            <w:tcBorders>
              <w:left w:val="single" w:sz="4" w:space="0" w:color="00000A"/>
              <w:right w:val="single" w:sz="4" w:space="0" w:color="00000A"/>
            </w:tcBorders>
            <w:tcMar>
              <w:top w:w="0" w:type="dxa"/>
              <w:left w:w="113" w:type="dxa"/>
              <w:bottom w:w="0" w:type="dxa"/>
              <w:right w:w="108" w:type="dxa"/>
            </w:tcMar>
            <w:vAlign w:val="center"/>
          </w:tcPr>
          <w:p w14:paraId="5669C4B8" w14:textId="77777777" w:rsidR="003F656E" w:rsidRDefault="003F656E" w:rsidP="003F656E">
            <w:pPr>
              <w:jc w:val="left"/>
            </w:pPr>
          </w:p>
        </w:tc>
        <w:tc>
          <w:tcPr>
            <w:tcW w:w="2409" w:type="dxa"/>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vAlign w:val="center"/>
          </w:tcPr>
          <w:p w14:paraId="32ACB224" w14:textId="77777777" w:rsidR="003F656E" w:rsidRDefault="003F656E" w:rsidP="003F656E">
            <w:pPr>
              <w:pStyle w:val="Standard"/>
              <w:rPr>
                <w:rFonts w:ascii="ＭＳ 明朝" w:eastAsia="ＭＳ 明朝" w:hAnsi="ＭＳ 明朝"/>
              </w:rPr>
            </w:pPr>
            <w:r>
              <w:rPr>
                <w:rFonts w:ascii="ＭＳ 明朝" w:eastAsia="ＭＳ 明朝" w:hAnsi="ＭＳ 明朝" w:hint="eastAsia"/>
              </w:rPr>
              <w:t>書類等の郵送先</w:t>
            </w:r>
          </w:p>
        </w:tc>
        <w:tc>
          <w:tcPr>
            <w:tcW w:w="4253" w:type="dxa"/>
            <w:gridSpan w:val="3"/>
            <w:tcBorders>
              <w:top w:val="single" w:sz="4" w:space="0" w:color="auto"/>
              <w:left w:val="single" w:sz="4" w:space="0" w:color="00000A"/>
              <w:bottom w:val="single" w:sz="4" w:space="0" w:color="auto"/>
              <w:right w:val="single" w:sz="4" w:space="0" w:color="00000A"/>
            </w:tcBorders>
            <w:tcMar>
              <w:top w:w="0" w:type="dxa"/>
              <w:left w:w="113" w:type="dxa"/>
              <w:bottom w:w="0" w:type="dxa"/>
              <w:right w:w="108" w:type="dxa"/>
            </w:tcMar>
          </w:tcPr>
          <w:p w14:paraId="263AED1D" w14:textId="77777777" w:rsidR="00F34F93" w:rsidRDefault="00F34F93" w:rsidP="00F34F93">
            <w:pPr>
              <w:pStyle w:val="Standard"/>
            </w:pPr>
            <w:r>
              <w:rPr>
                <w:rFonts w:ascii="ＭＳ 明朝" w:eastAsia="ＭＳ 明朝" w:hAnsi="ＭＳ 明朝"/>
              </w:rPr>
              <w:t>（〒　　－　　　）</w:t>
            </w:r>
          </w:p>
          <w:p w14:paraId="3DA749CD" w14:textId="77777777" w:rsidR="003F656E" w:rsidRDefault="003F656E" w:rsidP="003F656E">
            <w:pPr>
              <w:pStyle w:val="Standard"/>
              <w:rPr>
                <w:rFonts w:ascii="ＭＳ 明朝" w:eastAsia="ＭＳ 明朝" w:hAnsi="ＭＳ 明朝"/>
              </w:rPr>
            </w:pPr>
          </w:p>
        </w:tc>
      </w:tr>
      <w:tr w:rsidR="003F656E" w14:paraId="70A2CCE5" w14:textId="77777777" w:rsidTr="00255F4D">
        <w:tblPrEx>
          <w:tblLook w:val="0000" w:firstRow="0" w:lastRow="0" w:firstColumn="0" w:lastColumn="0" w:noHBand="0" w:noVBand="0"/>
        </w:tblPrEx>
        <w:trPr>
          <w:trHeight w:val="793"/>
        </w:trPr>
        <w:tc>
          <w:tcPr>
            <w:tcW w:w="2836" w:type="dxa"/>
            <w:vMerge/>
            <w:tcBorders>
              <w:left w:val="single" w:sz="4" w:space="0" w:color="00000A"/>
              <w:right w:val="single" w:sz="4" w:space="0" w:color="00000A"/>
            </w:tcBorders>
            <w:tcMar>
              <w:top w:w="0" w:type="dxa"/>
              <w:left w:w="113" w:type="dxa"/>
              <w:bottom w:w="0" w:type="dxa"/>
              <w:right w:w="108" w:type="dxa"/>
            </w:tcMar>
            <w:vAlign w:val="center"/>
          </w:tcPr>
          <w:p w14:paraId="51ADEB8B" w14:textId="77777777" w:rsidR="003F656E" w:rsidRDefault="003F656E" w:rsidP="003F656E">
            <w:pPr>
              <w:jc w:val="left"/>
            </w:pPr>
          </w:p>
        </w:tc>
        <w:tc>
          <w:tcPr>
            <w:tcW w:w="2409" w:type="dxa"/>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18322038" w14:textId="77777777" w:rsidR="003F656E" w:rsidRPr="00B94418" w:rsidRDefault="003F656E" w:rsidP="003F656E">
            <w:pPr>
              <w:pStyle w:val="Standard"/>
              <w:rPr>
                <w:rFonts w:ascii="ＭＳ 明朝" w:eastAsia="ＭＳ 明朝" w:hAnsi="ＭＳ 明朝"/>
              </w:rPr>
            </w:pPr>
            <w:r w:rsidRPr="00B94418">
              <w:rPr>
                <w:rFonts w:ascii="ＭＳ 明朝" w:eastAsia="ＭＳ 明朝" w:hAnsi="ＭＳ 明朝" w:hint="eastAsia"/>
              </w:rPr>
              <w:t>電話番号</w:t>
            </w:r>
          </w:p>
          <w:p w14:paraId="560ACD53" w14:textId="77777777" w:rsidR="003F656E" w:rsidRDefault="003F656E" w:rsidP="003F656E">
            <w:pPr>
              <w:pStyle w:val="Standard"/>
              <w:rPr>
                <w:rFonts w:ascii="ＭＳ 明朝" w:eastAsia="ＭＳ 明朝" w:hAnsi="ＭＳ 明朝"/>
              </w:rPr>
            </w:pPr>
            <w:r w:rsidRPr="00B94418">
              <w:rPr>
                <w:rFonts w:ascii="ＭＳ 明朝" w:eastAsia="ＭＳ 明朝" w:hAnsi="ＭＳ 明朝" w:hint="eastAsia"/>
              </w:rPr>
              <w:t>（日中連絡が取れる</w:t>
            </w:r>
          </w:p>
          <w:p w14:paraId="7773BFD7" w14:textId="77777777" w:rsidR="003F656E" w:rsidRDefault="003F656E" w:rsidP="009C22D2">
            <w:pPr>
              <w:pStyle w:val="Standard"/>
              <w:ind w:firstLineChars="100" w:firstLine="210"/>
            </w:pPr>
            <w:r w:rsidRPr="00B94418">
              <w:rPr>
                <w:rFonts w:ascii="ＭＳ 明朝" w:eastAsia="ＭＳ 明朝" w:hAnsi="ＭＳ 明朝" w:hint="eastAsia"/>
              </w:rPr>
              <w:t>番号）</w:t>
            </w:r>
          </w:p>
        </w:tc>
        <w:tc>
          <w:tcPr>
            <w:tcW w:w="4253" w:type="dxa"/>
            <w:gridSpan w:val="3"/>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2E93A161" w14:textId="77777777" w:rsidR="003F656E" w:rsidRDefault="003F656E" w:rsidP="003F656E">
            <w:pPr>
              <w:pStyle w:val="Standard"/>
              <w:rPr>
                <w:rFonts w:ascii="ＭＳ 明朝" w:eastAsia="ＭＳ 明朝" w:hAnsi="ＭＳ 明朝"/>
              </w:rPr>
            </w:pPr>
            <w:r>
              <w:rPr>
                <w:rFonts w:ascii="ＭＳ 明朝" w:eastAsia="ＭＳ 明朝" w:hAnsi="ＭＳ 明朝" w:hint="eastAsia"/>
              </w:rPr>
              <w:t xml:space="preserve">　　　　　　－　　　　－</w:t>
            </w:r>
          </w:p>
        </w:tc>
      </w:tr>
      <w:tr w:rsidR="003F656E" w14:paraId="45AAC058" w14:textId="77777777" w:rsidTr="00255F4D">
        <w:tblPrEx>
          <w:tblLook w:val="0000" w:firstRow="0" w:lastRow="0" w:firstColumn="0" w:lastColumn="0" w:noHBand="0" w:noVBand="0"/>
        </w:tblPrEx>
        <w:trPr>
          <w:trHeight w:val="698"/>
        </w:trPr>
        <w:tc>
          <w:tcPr>
            <w:tcW w:w="2836" w:type="dxa"/>
            <w:vMerge/>
            <w:tcBorders>
              <w:left w:val="single" w:sz="4" w:space="0" w:color="00000A"/>
              <w:right w:val="single" w:sz="4" w:space="0" w:color="00000A"/>
            </w:tcBorders>
            <w:tcMar>
              <w:top w:w="0" w:type="dxa"/>
              <w:left w:w="113" w:type="dxa"/>
              <w:bottom w:w="0" w:type="dxa"/>
              <w:right w:w="108" w:type="dxa"/>
            </w:tcMar>
            <w:vAlign w:val="center"/>
          </w:tcPr>
          <w:p w14:paraId="309B520C" w14:textId="77777777" w:rsidR="003F656E" w:rsidRDefault="003F656E" w:rsidP="003F656E">
            <w:pPr>
              <w:jc w:val="left"/>
            </w:pPr>
          </w:p>
        </w:tc>
        <w:tc>
          <w:tcPr>
            <w:tcW w:w="2409"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51A75CB7" w14:textId="77777777" w:rsidR="003F656E" w:rsidRDefault="003F656E" w:rsidP="003F656E">
            <w:pPr>
              <w:pStyle w:val="Standard"/>
              <w:rPr>
                <w:rFonts w:ascii="ＭＳ 明朝" w:eastAsia="ＭＳ 明朝" w:hAnsi="ＭＳ 明朝"/>
              </w:rPr>
            </w:pPr>
            <w:r>
              <w:rPr>
                <w:rFonts w:ascii="ＭＳ 明朝" w:eastAsia="ＭＳ 明朝" w:hAnsi="ＭＳ 明朝" w:hint="eastAsia"/>
              </w:rPr>
              <w:t>ＦＡＸ</w:t>
            </w:r>
          </w:p>
        </w:tc>
        <w:tc>
          <w:tcPr>
            <w:tcW w:w="4253" w:type="dxa"/>
            <w:gridSpan w:val="3"/>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1C9CC7D4" w14:textId="77777777" w:rsidR="003F656E" w:rsidRDefault="003F656E" w:rsidP="003F656E">
            <w:pPr>
              <w:pStyle w:val="Standard"/>
              <w:rPr>
                <w:rFonts w:ascii="ＭＳ 明朝" w:eastAsia="ＭＳ 明朝" w:hAnsi="ＭＳ 明朝"/>
              </w:rPr>
            </w:pPr>
            <w:r>
              <w:rPr>
                <w:rFonts w:ascii="ＭＳ 明朝" w:eastAsia="ＭＳ 明朝" w:hAnsi="ＭＳ 明朝" w:hint="eastAsia"/>
              </w:rPr>
              <w:t xml:space="preserve">　　　　　　－　　　　－</w:t>
            </w:r>
          </w:p>
        </w:tc>
      </w:tr>
      <w:tr w:rsidR="003F656E" w14:paraId="1DC24512" w14:textId="77777777" w:rsidTr="00E36CB8">
        <w:tblPrEx>
          <w:tblLook w:val="0000" w:firstRow="0" w:lastRow="0" w:firstColumn="0" w:lastColumn="0" w:noHBand="0" w:noVBand="0"/>
        </w:tblPrEx>
        <w:trPr>
          <w:trHeight w:val="539"/>
        </w:trPr>
        <w:tc>
          <w:tcPr>
            <w:tcW w:w="2836" w:type="dxa"/>
            <w:vMerge/>
            <w:tcBorders>
              <w:left w:val="single" w:sz="4" w:space="0" w:color="00000A"/>
              <w:bottom w:val="single" w:sz="4" w:space="0" w:color="00000A"/>
              <w:right w:val="single" w:sz="4" w:space="0" w:color="00000A"/>
            </w:tcBorders>
            <w:tcMar>
              <w:top w:w="0" w:type="dxa"/>
              <w:left w:w="113" w:type="dxa"/>
              <w:bottom w:w="0" w:type="dxa"/>
              <w:right w:w="108" w:type="dxa"/>
            </w:tcMar>
            <w:vAlign w:val="center"/>
          </w:tcPr>
          <w:p w14:paraId="42A1CFE1" w14:textId="77777777" w:rsidR="003F656E" w:rsidRDefault="003F656E" w:rsidP="003F656E">
            <w:pPr>
              <w:jc w:val="left"/>
            </w:pPr>
          </w:p>
        </w:tc>
        <w:tc>
          <w:tcPr>
            <w:tcW w:w="2409" w:type="dxa"/>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54B0B165" w14:textId="77777777" w:rsidR="003F656E" w:rsidRDefault="003F656E" w:rsidP="003F656E">
            <w:pPr>
              <w:pStyle w:val="Standard"/>
              <w:rPr>
                <w:rFonts w:ascii="ＭＳ 明朝" w:eastAsia="ＭＳ 明朝" w:hAnsi="ＭＳ 明朝"/>
              </w:rPr>
            </w:pPr>
            <w:r w:rsidRPr="00B94418">
              <w:rPr>
                <w:rFonts w:ascii="ＭＳ 明朝" w:eastAsia="ＭＳ 明朝" w:hAnsi="ＭＳ 明朝"/>
              </w:rPr>
              <w:t>E-mail</w:t>
            </w:r>
          </w:p>
        </w:tc>
        <w:tc>
          <w:tcPr>
            <w:tcW w:w="4253" w:type="dxa"/>
            <w:gridSpan w:val="3"/>
            <w:tcBorders>
              <w:top w:val="single"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1992548C" w14:textId="77777777" w:rsidR="003F656E" w:rsidRDefault="003F656E" w:rsidP="003F656E">
            <w:pPr>
              <w:pStyle w:val="Standard"/>
              <w:rPr>
                <w:rFonts w:ascii="ＭＳ 明朝" w:eastAsia="ＭＳ 明朝" w:hAnsi="ＭＳ 明朝"/>
              </w:rPr>
            </w:pPr>
          </w:p>
        </w:tc>
      </w:tr>
      <w:tr w:rsidR="00976D08" w:rsidRPr="00A915B0" w14:paraId="418514B5" w14:textId="12E39F55" w:rsidTr="003E0FAE">
        <w:trPr>
          <w:trHeight w:val="375"/>
        </w:trPr>
        <w:tc>
          <w:tcPr>
            <w:tcW w:w="2836" w:type="dxa"/>
            <w:tcBorders>
              <w:top w:val="single" w:sz="4" w:space="0" w:color="00000A"/>
              <w:left w:val="single" w:sz="4" w:space="0" w:color="00000A"/>
              <w:bottom w:val="dotted" w:sz="4" w:space="0" w:color="auto"/>
              <w:right w:val="single" w:sz="4" w:space="0" w:color="00000A"/>
            </w:tcBorders>
            <w:tcMar>
              <w:top w:w="0" w:type="dxa"/>
              <w:left w:w="113" w:type="dxa"/>
              <w:bottom w:w="0" w:type="dxa"/>
              <w:right w:w="108" w:type="dxa"/>
            </w:tcMar>
            <w:vAlign w:val="center"/>
          </w:tcPr>
          <w:p w14:paraId="40E07E95" w14:textId="77777777" w:rsidR="00976D08" w:rsidRPr="00A915B0" w:rsidRDefault="00976D08" w:rsidP="00E36CB8">
            <w:pPr>
              <w:pStyle w:val="Standard"/>
              <w:rPr>
                <w:rFonts w:ascii="ＭＳ 明朝" w:eastAsia="ＭＳ 明朝" w:hAnsi="ＭＳ 明朝"/>
                <w:sz w:val="18"/>
              </w:rPr>
            </w:pPr>
            <w:r w:rsidRPr="00A915B0">
              <w:rPr>
                <w:rFonts w:ascii="ＭＳ 明朝" w:eastAsia="ＭＳ 明朝" w:hAnsi="ＭＳ 明朝" w:hint="eastAsia"/>
                <w:sz w:val="18"/>
              </w:rPr>
              <w:t>サウディング（個別）の希望日</w:t>
            </w:r>
          </w:p>
          <w:p w14:paraId="7F64F90F" w14:textId="77777777" w:rsidR="00976D08" w:rsidRPr="00A915B0" w:rsidRDefault="00976D08" w:rsidP="00E36CB8">
            <w:pPr>
              <w:pStyle w:val="Standard"/>
              <w:rPr>
                <w:rFonts w:ascii="ＭＳ 明朝" w:eastAsia="ＭＳ 明朝" w:hAnsi="ＭＳ 明朝"/>
                <w:sz w:val="24"/>
              </w:rPr>
            </w:pPr>
            <w:r w:rsidRPr="00A915B0">
              <w:rPr>
                <w:rFonts w:ascii="ＭＳ 明朝" w:eastAsia="ＭＳ 明朝" w:hAnsi="ＭＳ 明朝" w:hint="eastAsia"/>
                <w:sz w:val="18"/>
              </w:rPr>
              <w:t>（第３希望まで記入願います）</w:t>
            </w:r>
          </w:p>
        </w:tc>
        <w:tc>
          <w:tcPr>
            <w:tcW w:w="2693" w:type="dxa"/>
            <w:gridSpan w:val="2"/>
            <w:tcBorders>
              <w:top w:val="single" w:sz="4" w:space="0" w:color="00000A"/>
              <w:left w:val="single" w:sz="4" w:space="0" w:color="00000A"/>
              <w:bottom w:val="dotted" w:sz="4" w:space="0" w:color="auto"/>
              <w:right w:val="single" w:sz="4" w:space="0" w:color="00000A"/>
            </w:tcBorders>
            <w:tcMar>
              <w:top w:w="0" w:type="dxa"/>
              <w:left w:w="113" w:type="dxa"/>
              <w:bottom w:w="0" w:type="dxa"/>
              <w:right w:w="108" w:type="dxa"/>
            </w:tcMar>
            <w:vAlign w:val="center"/>
          </w:tcPr>
          <w:p w14:paraId="22841813" w14:textId="31E61A6B" w:rsidR="00253755" w:rsidRPr="00A915B0" w:rsidRDefault="00253755" w:rsidP="00253755">
            <w:pPr>
              <w:pStyle w:val="Standard"/>
              <w:rPr>
                <w:rFonts w:ascii="ＭＳ 明朝" w:eastAsia="ＭＳ 明朝" w:hAnsi="ＭＳ 明朝"/>
                <w:sz w:val="18"/>
                <w:szCs w:val="20"/>
              </w:rPr>
            </w:pPr>
            <w:r w:rsidRPr="00A915B0">
              <w:rPr>
                <w:rFonts w:ascii="ＭＳ 明朝" w:eastAsia="ＭＳ 明朝" w:hAnsi="ＭＳ 明朝" w:hint="eastAsia"/>
                <w:sz w:val="18"/>
                <w:szCs w:val="20"/>
              </w:rPr>
              <w:t>令和６年３月11日（月）から</w:t>
            </w:r>
          </w:p>
          <w:p w14:paraId="0CF25350" w14:textId="45307D04" w:rsidR="00976D08" w:rsidRPr="00A915B0" w:rsidRDefault="00253755" w:rsidP="00253755">
            <w:pPr>
              <w:pStyle w:val="Standard"/>
              <w:ind w:firstLineChars="400" w:firstLine="720"/>
              <w:rPr>
                <w:rFonts w:ascii="ＭＳ 明朝" w:eastAsia="ＭＳ 明朝" w:hAnsi="ＭＳ 明朝"/>
                <w:sz w:val="18"/>
                <w:szCs w:val="20"/>
              </w:rPr>
            </w:pPr>
            <w:r w:rsidRPr="00A915B0">
              <w:rPr>
                <w:rFonts w:ascii="ＭＳ 明朝" w:eastAsia="ＭＳ 明朝" w:hAnsi="ＭＳ 明朝" w:hint="eastAsia"/>
                <w:sz w:val="18"/>
                <w:szCs w:val="20"/>
              </w:rPr>
              <w:t>３月22日（金）まで</w:t>
            </w:r>
          </w:p>
        </w:tc>
        <w:tc>
          <w:tcPr>
            <w:tcW w:w="3260" w:type="dxa"/>
            <w:tcBorders>
              <w:top w:val="single" w:sz="4" w:space="0" w:color="00000A"/>
              <w:left w:val="single" w:sz="4" w:space="0" w:color="00000A"/>
              <w:bottom w:val="dotted" w:sz="4" w:space="0" w:color="auto"/>
              <w:right w:val="single" w:sz="4" w:space="0" w:color="auto"/>
            </w:tcBorders>
            <w:tcMar>
              <w:top w:w="0" w:type="dxa"/>
              <w:left w:w="113" w:type="dxa"/>
              <w:bottom w:w="0" w:type="dxa"/>
              <w:right w:w="108" w:type="dxa"/>
            </w:tcMar>
            <w:vAlign w:val="center"/>
          </w:tcPr>
          <w:p w14:paraId="4772CCF9" w14:textId="77777777" w:rsidR="00976D08" w:rsidRPr="00A915B0" w:rsidRDefault="00976D08" w:rsidP="00E36CB8">
            <w:pPr>
              <w:pStyle w:val="Standard"/>
              <w:rPr>
                <w:rFonts w:ascii="ＭＳ 明朝" w:eastAsia="ＭＳ 明朝" w:hAnsi="ＭＳ 明朝"/>
                <w:sz w:val="20"/>
                <w:szCs w:val="20"/>
              </w:rPr>
            </w:pPr>
            <w:r w:rsidRPr="00A915B0">
              <w:rPr>
                <w:rFonts w:ascii="ＭＳ 明朝" w:eastAsia="ＭＳ 明朝" w:hAnsi="ＭＳ 明朝" w:hint="eastAsia"/>
                <w:sz w:val="20"/>
                <w:szCs w:val="20"/>
              </w:rPr>
              <w:t>ご希望の時間に☑を記入願います</w:t>
            </w:r>
          </w:p>
          <w:p w14:paraId="1A2E4D0B" w14:textId="77777777" w:rsidR="00976D08" w:rsidRPr="00A915B0" w:rsidRDefault="00976D08" w:rsidP="00E36CB8">
            <w:pPr>
              <w:pStyle w:val="Standard"/>
              <w:rPr>
                <w:rFonts w:ascii="ＭＳ 明朝" w:eastAsia="ＭＳ 明朝" w:hAnsi="ＭＳ 明朝"/>
                <w:sz w:val="18"/>
                <w:szCs w:val="20"/>
              </w:rPr>
            </w:pPr>
            <w:r w:rsidRPr="00A915B0">
              <w:rPr>
                <w:rFonts w:ascii="ＭＳ 明朝" w:eastAsia="ＭＳ 明朝" w:hAnsi="ＭＳ 明朝" w:hint="eastAsia"/>
                <w:sz w:val="18"/>
                <w:szCs w:val="20"/>
              </w:rPr>
              <w:t>（概ね９時～16時の間）</w:t>
            </w:r>
          </w:p>
          <w:p w14:paraId="7D4E57A3" w14:textId="4DF66827" w:rsidR="00976D08" w:rsidRPr="00A915B0" w:rsidRDefault="00976D08" w:rsidP="00E36CB8">
            <w:pPr>
              <w:pStyle w:val="Standard"/>
              <w:rPr>
                <w:rFonts w:ascii="ＭＳ 明朝" w:eastAsia="ＭＳ 明朝" w:hAnsi="ＭＳ 明朝"/>
                <w:sz w:val="20"/>
                <w:szCs w:val="20"/>
              </w:rPr>
            </w:pPr>
            <w:r w:rsidRPr="00A915B0">
              <w:rPr>
                <w:rFonts w:ascii="ＭＳ 明朝" w:eastAsia="ＭＳ 明朝" w:hAnsi="ＭＳ 明朝" w:hint="eastAsia"/>
                <w:sz w:val="18"/>
                <w:szCs w:val="20"/>
              </w:rPr>
              <w:t>１者</w:t>
            </w:r>
            <w:r w:rsidR="00044D0A">
              <w:rPr>
                <w:rFonts w:ascii="ＭＳ 明朝" w:eastAsia="ＭＳ 明朝" w:hAnsi="ＭＳ 明朝" w:hint="eastAsia"/>
                <w:sz w:val="18"/>
                <w:szCs w:val="20"/>
              </w:rPr>
              <w:t>90</w:t>
            </w:r>
            <w:r w:rsidRPr="00A915B0">
              <w:rPr>
                <w:rFonts w:ascii="ＭＳ 明朝" w:eastAsia="ＭＳ 明朝" w:hAnsi="ＭＳ 明朝" w:hint="eastAsia"/>
                <w:sz w:val="18"/>
                <w:szCs w:val="20"/>
              </w:rPr>
              <w:t>分程度</w:t>
            </w:r>
          </w:p>
        </w:tc>
        <w:tc>
          <w:tcPr>
            <w:tcW w:w="709" w:type="dxa"/>
            <w:tcBorders>
              <w:top w:val="single" w:sz="4" w:space="0" w:color="00000A"/>
              <w:left w:val="single" w:sz="4" w:space="0" w:color="auto"/>
              <w:bottom w:val="dotted" w:sz="4" w:space="0" w:color="auto"/>
              <w:right w:val="single" w:sz="4" w:space="0" w:color="00000A"/>
            </w:tcBorders>
            <w:vAlign w:val="center"/>
          </w:tcPr>
          <w:p w14:paraId="6FEF5C6B" w14:textId="77777777" w:rsidR="00976D08" w:rsidRPr="00A915B0" w:rsidRDefault="003E0FAE" w:rsidP="00E36CB8">
            <w:pPr>
              <w:pStyle w:val="Standard"/>
              <w:rPr>
                <w:rFonts w:ascii="ＭＳ 明朝" w:eastAsia="ＭＳ 明朝" w:hAnsi="ＭＳ 明朝"/>
                <w:sz w:val="18"/>
                <w:szCs w:val="18"/>
              </w:rPr>
            </w:pPr>
            <w:r w:rsidRPr="00A915B0">
              <w:rPr>
                <w:rFonts w:ascii="ＭＳ 明朝" w:eastAsia="ＭＳ 明朝" w:hAnsi="ＭＳ 明朝" w:hint="eastAsia"/>
                <w:sz w:val="18"/>
                <w:szCs w:val="18"/>
              </w:rPr>
              <w:t>ズーム</w:t>
            </w:r>
          </w:p>
          <w:p w14:paraId="41642F75" w14:textId="4C4C6A00" w:rsidR="003E0FAE" w:rsidRPr="00A915B0" w:rsidRDefault="003E0FAE" w:rsidP="00E36CB8">
            <w:pPr>
              <w:pStyle w:val="Standard"/>
              <w:rPr>
                <w:rFonts w:ascii="ＭＳ 明朝" w:eastAsia="ＭＳ 明朝" w:hAnsi="ＭＳ 明朝"/>
                <w:sz w:val="20"/>
                <w:szCs w:val="20"/>
              </w:rPr>
            </w:pPr>
            <w:r w:rsidRPr="00A915B0">
              <w:rPr>
                <w:rFonts w:ascii="ＭＳ 明朝" w:eastAsia="ＭＳ 明朝" w:hAnsi="ＭＳ 明朝" w:hint="eastAsia"/>
                <w:sz w:val="18"/>
                <w:szCs w:val="18"/>
              </w:rPr>
              <w:t>対応</w:t>
            </w:r>
          </w:p>
        </w:tc>
      </w:tr>
      <w:tr w:rsidR="00976D08" w:rsidRPr="00A915B0" w14:paraId="318983C6" w14:textId="4AEABD1E" w:rsidTr="003E0FAE">
        <w:trPr>
          <w:trHeight w:val="375"/>
        </w:trPr>
        <w:tc>
          <w:tcPr>
            <w:tcW w:w="2836" w:type="dxa"/>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29782D69" w14:textId="77777777"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第１希望</w:t>
            </w:r>
          </w:p>
        </w:tc>
        <w:tc>
          <w:tcPr>
            <w:tcW w:w="2693" w:type="dxa"/>
            <w:gridSpan w:val="2"/>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0272DDD4" w14:textId="24806FC2"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 xml:space="preserve">　月　　日（　　）</w:t>
            </w:r>
          </w:p>
        </w:tc>
        <w:tc>
          <w:tcPr>
            <w:tcW w:w="3260" w:type="dxa"/>
            <w:tcBorders>
              <w:top w:val="dotted" w:sz="4" w:space="0" w:color="auto"/>
              <w:left w:val="single" w:sz="4" w:space="0" w:color="00000A"/>
              <w:bottom w:val="dotted" w:sz="4" w:space="0" w:color="auto"/>
              <w:right w:val="single" w:sz="4" w:space="0" w:color="auto"/>
            </w:tcBorders>
            <w:tcMar>
              <w:top w:w="0" w:type="dxa"/>
              <w:left w:w="113" w:type="dxa"/>
              <w:bottom w:w="0" w:type="dxa"/>
              <w:right w:w="108" w:type="dxa"/>
            </w:tcMar>
            <w:vAlign w:val="center"/>
          </w:tcPr>
          <w:p w14:paraId="0BB4C8D6" w14:textId="77777777" w:rsidR="00976D08" w:rsidRPr="00A915B0" w:rsidRDefault="00976D08" w:rsidP="00A6029B">
            <w:pPr>
              <w:pStyle w:val="Standard"/>
              <w:rPr>
                <w:rFonts w:ascii="ＭＳ 明朝" w:eastAsia="ＭＳ 明朝" w:hAnsi="ＭＳ 明朝"/>
                <w:sz w:val="20"/>
                <w:szCs w:val="20"/>
              </w:rPr>
            </w:pPr>
            <w:r w:rsidRPr="00A915B0">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dotted" w:sz="4" w:space="0" w:color="auto"/>
              <w:right w:val="single" w:sz="4" w:space="0" w:color="00000A"/>
            </w:tcBorders>
            <w:vAlign w:val="center"/>
          </w:tcPr>
          <w:p w14:paraId="2A65F41A" w14:textId="77777777" w:rsidR="00976D08" w:rsidRPr="00A915B0" w:rsidRDefault="00976D08" w:rsidP="00976D08">
            <w:pPr>
              <w:pStyle w:val="Standard"/>
              <w:rPr>
                <w:rFonts w:ascii="ＭＳ 明朝" w:eastAsia="ＭＳ 明朝" w:hAnsi="ＭＳ 明朝"/>
                <w:sz w:val="20"/>
                <w:szCs w:val="20"/>
              </w:rPr>
            </w:pPr>
          </w:p>
        </w:tc>
      </w:tr>
      <w:tr w:rsidR="00976D08" w:rsidRPr="00A915B0" w14:paraId="5C78AD0E" w14:textId="39D4CC01" w:rsidTr="003E0FAE">
        <w:trPr>
          <w:trHeight w:val="375"/>
        </w:trPr>
        <w:tc>
          <w:tcPr>
            <w:tcW w:w="2836" w:type="dxa"/>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03911F16" w14:textId="77777777"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第２希望</w:t>
            </w:r>
          </w:p>
        </w:tc>
        <w:tc>
          <w:tcPr>
            <w:tcW w:w="2693" w:type="dxa"/>
            <w:gridSpan w:val="2"/>
            <w:tcBorders>
              <w:top w:val="dotted" w:sz="4" w:space="0" w:color="auto"/>
              <w:left w:val="single" w:sz="4" w:space="0" w:color="00000A"/>
              <w:bottom w:val="dotted" w:sz="4" w:space="0" w:color="auto"/>
              <w:right w:val="single" w:sz="4" w:space="0" w:color="00000A"/>
            </w:tcBorders>
            <w:tcMar>
              <w:top w:w="0" w:type="dxa"/>
              <w:left w:w="113" w:type="dxa"/>
              <w:bottom w:w="0" w:type="dxa"/>
              <w:right w:w="108" w:type="dxa"/>
            </w:tcMar>
            <w:vAlign w:val="center"/>
          </w:tcPr>
          <w:p w14:paraId="71624341" w14:textId="6E4C3EB7"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 xml:space="preserve">　月　　日（　　）</w:t>
            </w:r>
          </w:p>
        </w:tc>
        <w:tc>
          <w:tcPr>
            <w:tcW w:w="3260" w:type="dxa"/>
            <w:tcBorders>
              <w:top w:val="dotted" w:sz="4" w:space="0" w:color="auto"/>
              <w:left w:val="single" w:sz="4" w:space="0" w:color="00000A"/>
              <w:bottom w:val="dotted" w:sz="4" w:space="0" w:color="auto"/>
              <w:right w:val="single" w:sz="4" w:space="0" w:color="auto"/>
            </w:tcBorders>
            <w:tcMar>
              <w:top w:w="0" w:type="dxa"/>
              <w:left w:w="113" w:type="dxa"/>
              <w:bottom w:w="0" w:type="dxa"/>
              <w:right w:w="108" w:type="dxa"/>
            </w:tcMar>
            <w:vAlign w:val="center"/>
          </w:tcPr>
          <w:p w14:paraId="61BAF5E8" w14:textId="77777777" w:rsidR="00976D08" w:rsidRPr="00A915B0" w:rsidRDefault="00976D08" w:rsidP="00A6029B">
            <w:pPr>
              <w:pStyle w:val="Standard"/>
              <w:jc w:val="left"/>
              <w:rPr>
                <w:rFonts w:ascii="ＭＳ 明朝" w:eastAsia="ＭＳ 明朝" w:hAnsi="ＭＳ 明朝"/>
                <w:sz w:val="20"/>
                <w:szCs w:val="20"/>
              </w:rPr>
            </w:pPr>
            <w:r w:rsidRPr="00A915B0">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dotted" w:sz="4" w:space="0" w:color="auto"/>
              <w:right w:val="single" w:sz="4" w:space="0" w:color="00000A"/>
            </w:tcBorders>
            <w:vAlign w:val="center"/>
          </w:tcPr>
          <w:p w14:paraId="33A32798" w14:textId="77777777" w:rsidR="00976D08" w:rsidRPr="00A915B0" w:rsidRDefault="00976D08" w:rsidP="00976D08">
            <w:pPr>
              <w:pStyle w:val="Standard"/>
              <w:jc w:val="left"/>
              <w:rPr>
                <w:rFonts w:ascii="ＭＳ 明朝" w:eastAsia="ＭＳ 明朝" w:hAnsi="ＭＳ 明朝"/>
                <w:sz w:val="20"/>
                <w:szCs w:val="20"/>
              </w:rPr>
            </w:pPr>
          </w:p>
        </w:tc>
      </w:tr>
      <w:tr w:rsidR="00976D08" w:rsidRPr="00A915B0" w14:paraId="53102ACA" w14:textId="5022FAEC" w:rsidTr="003E0FAE">
        <w:trPr>
          <w:trHeight w:val="375"/>
        </w:trPr>
        <w:tc>
          <w:tcPr>
            <w:tcW w:w="2836" w:type="dxa"/>
            <w:tcBorders>
              <w:top w:val="dotted"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1C93E1E2" w14:textId="77777777"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第３希望</w:t>
            </w:r>
          </w:p>
        </w:tc>
        <w:tc>
          <w:tcPr>
            <w:tcW w:w="2693" w:type="dxa"/>
            <w:gridSpan w:val="2"/>
            <w:tcBorders>
              <w:top w:val="dotted" w:sz="4" w:space="0" w:color="auto"/>
              <w:left w:val="single" w:sz="4" w:space="0" w:color="00000A"/>
              <w:bottom w:val="single" w:sz="4" w:space="0" w:color="00000A"/>
              <w:right w:val="single" w:sz="4" w:space="0" w:color="00000A"/>
            </w:tcBorders>
            <w:tcMar>
              <w:top w:w="0" w:type="dxa"/>
              <w:left w:w="113" w:type="dxa"/>
              <w:bottom w:w="0" w:type="dxa"/>
              <w:right w:w="108" w:type="dxa"/>
            </w:tcMar>
            <w:vAlign w:val="center"/>
          </w:tcPr>
          <w:p w14:paraId="704D4EE0" w14:textId="7E0ED921" w:rsidR="00976D08" w:rsidRPr="00A915B0" w:rsidRDefault="00976D08" w:rsidP="00E36CB8">
            <w:pPr>
              <w:pStyle w:val="Standard"/>
              <w:jc w:val="center"/>
              <w:rPr>
                <w:rFonts w:ascii="ＭＳ 明朝" w:eastAsia="ＭＳ 明朝" w:hAnsi="ＭＳ 明朝"/>
                <w:sz w:val="24"/>
              </w:rPr>
            </w:pPr>
            <w:r w:rsidRPr="00A915B0">
              <w:rPr>
                <w:rFonts w:ascii="ＭＳ 明朝" w:eastAsia="ＭＳ 明朝" w:hAnsi="ＭＳ 明朝" w:hint="eastAsia"/>
                <w:sz w:val="24"/>
              </w:rPr>
              <w:t xml:space="preserve">　月　　日（　　）</w:t>
            </w:r>
          </w:p>
        </w:tc>
        <w:tc>
          <w:tcPr>
            <w:tcW w:w="3260" w:type="dxa"/>
            <w:tcBorders>
              <w:top w:val="dotted" w:sz="4" w:space="0" w:color="auto"/>
              <w:left w:val="single" w:sz="4" w:space="0" w:color="00000A"/>
              <w:bottom w:val="single" w:sz="4" w:space="0" w:color="auto"/>
              <w:right w:val="single" w:sz="4" w:space="0" w:color="auto"/>
            </w:tcBorders>
            <w:tcMar>
              <w:top w:w="0" w:type="dxa"/>
              <w:left w:w="113" w:type="dxa"/>
              <w:bottom w:w="0" w:type="dxa"/>
              <w:right w:w="108" w:type="dxa"/>
            </w:tcMar>
            <w:vAlign w:val="center"/>
          </w:tcPr>
          <w:p w14:paraId="60D7D4EB" w14:textId="77777777" w:rsidR="00976D08" w:rsidRPr="00A915B0" w:rsidRDefault="00976D08" w:rsidP="00A6029B">
            <w:pPr>
              <w:pStyle w:val="Standard"/>
              <w:jc w:val="left"/>
              <w:rPr>
                <w:rFonts w:ascii="ＭＳ 明朝" w:eastAsia="ＭＳ 明朝" w:hAnsi="ＭＳ 明朝"/>
                <w:sz w:val="20"/>
                <w:szCs w:val="20"/>
              </w:rPr>
            </w:pPr>
            <w:r w:rsidRPr="00A915B0">
              <w:rPr>
                <w:rFonts w:ascii="ＭＳ 明朝" w:eastAsia="ＭＳ 明朝" w:hAnsi="ＭＳ 明朝" w:hint="eastAsia"/>
                <w:sz w:val="20"/>
                <w:szCs w:val="20"/>
              </w:rPr>
              <w:t>□いつでも可　□　：　～　：</w:t>
            </w:r>
          </w:p>
        </w:tc>
        <w:tc>
          <w:tcPr>
            <w:tcW w:w="709" w:type="dxa"/>
            <w:tcBorders>
              <w:top w:val="dotted" w:sz="4" w:space="0" w:color="auto"/>
              <w:left w:val="single" w:sz="4" w:space="0" w:color="auto"/>
              <w:bottom w:val="single" w:sz="4" w:space="0" w:color="auto"/>
              <w:right w:val="single" w:sz="4" w:space="0" w:color="00000A"/>
            </w:tcBorders>
            <w:vAlign w:val="center"/>
          </w:tcPr>
          <w:p w14:paraId="690120CD" w14:textId="77777777" w:rsidR="00976D08" w:rsidRPr="00A915B0" w:rsidRDefault="00976D08" w:rsidP="00976D08">
            <w:pPr>
              <w:pStyle w:val="Standard"/>
              <w:jc w:val="left"/>
              <w:rPr>
                <w:rFonts w:ascii="ＭＳ 明朝" w:eastAsia="ＭＳ 明朝" w:hAnsi="ＭＳ 明朝"/>
                <w:sz w:val="20"/>
                <w:szCs w:val="20"/>
              </w:rPr>
            </w:pPr>
          </w:p>
        </w:tc>
      </w:tr>
    </w:tbl>
    <w:p w14:paraId="1077FB78" w14:textId="77777777" w:rsidR="00387C88" w:rsidRPr="00A915B0" w:rsidRDefault="00387C88" w:rsidP="00387C88">
      <w:pPr>
        <w:pStyle w:val="Standard"/>
        <w:ind w:left="207" w:hanging="207"/>
        <w:rPr>
          <w:rFonts w:ascii="ＭＳ 明朝" w:eastAsia="ＭＳ 明朝" w:hAnsi="ＭＳ 明朝"/>
          <w:sz w:val="22"/>
        </w:rPr>
      </w:pPr>
      <w:r w:rsidRPr="00A915B0">
        <w:rPr>
          <w:rFonts w:ascii="ＭＳ 明朝" w:eastAsia="ＭＳ 明朝" w:hAnsi="ＭＳ 明朝"/>
          <w:sz w:val="22"/>
        </w:rPr>
        <w:t>※参加者は</w:t>
      </w:r>
      <w:r w:rsidRPr="00A915B0">
        <w:rPr>
          <w:rFonts w:ascii="ＭＳ 明朝" w:eastAsia="ＭＳ 明朝" w:hAnsi="ＭＳ 明朝" w:hint="eastAsia"/>
          <w:sz w:val="22"/>
        </w:rPr>
        <w:t>３人</w:t>
      </w:r>
      <w:r w:rsidRPr="00A915B0">
        <w:rPr>
          <w:rFonts w:ascii="ＭＳ 明朝" w:eastAsia="ＭＳ 明朝" w:hAnsi="ＭＳ 明朝"/>
          <w:sz w:val="22"/>
        </w:rPr>
        <w:t>までとします。</w:t>
      </w:r>
    </w:p>
    <w:p w14:paraId="59FCD542" w14:textId="58A16BAE" w:rsidR="00F07B6C" w:rsidRPr="00A915B0" w:rsidRDefault="001A60B8" w:rsidP="00605F6C">
      <w:pPr>
        <w:pStyle w:val="Standard"/>
        <w:jc w:val="left"/>
        <w:rPr>
          <w:rFonts w:ascii="ＭＳ 明朝" w:eastAsia="ＭＳ 明朝" w:hAnsi="ＭＳ 明朝"/>
          <w:sz w:val="22"/>
        </w:rPr>
      </w:pPr>
      <w:r w:rsidRPr="00A915B0">
        <w:rPr>
          <w:rFonts w:ascii="ＭＳ 明朝" w:eastAsia="ＭＳ 明朝" w:hAnsi="ＭＳ 明朝" w:hint="eastAsia"/>
          <w:sz w:val="22"/>
        </w:rPr>
        <w:t xml:space="preserve">　ズームでのサウンディング</w:t>
      </w:r>
      <w:r w:rsidR="003E0FAE" w:rsidRPr="00A915B0">
        <w:rPr>
          <w:rFonts w:ascii="ＭＳ 明朝" w:eastAsia="ＭＳ 明朝" w:hAnsi="ＭＳ 明朝" w:hint="eastAsia"/>
          <w:sz w:val="22"/>
        </w:rPr>
        <w:t>を希望される場合は、「ズーム対応」欄に○を記入してください。</w:t>
      </w:r>
    </w:p>
    <w:p w14:paraId="538E31EC" w14:textId="77777777" w:rsidR="00F07B6C" w:rsidRPr="00A915B0" w:rsidRDefault="00F07B6C" w:rsidP="00605F6C">
      <w:pPr>
        <w:pStyle w:val="Standard"/>
        <w:jc w:val="left"/>
        <w:rPr>
          <w:rFonts w:ascii="ＭＳ 明朝" w:eastAsia="ＭＳ 明朝" w:hAnsi="ＭＳ 明朝"/>
          <w:sz w:val="24"/>
        </w:rPr>
      </w:pPr>
    </w:p>
    <w:p w14:paraId="111E089F" w14:textId="705E1214" w:rsidR="00605F6C" w:rsidRDefault="00605F6C" w:rsidP="00605F6C">
      <w:pPr>
        <w:pStyle w:val="Standard"/>
        <w:jc w:val="left"/>
        <w:rPr>
          <w:rFonts w:ascii="ＭＳ 明朝" w:eastAsia="ＭＳ 明朝" w:hAnsi="ＭＳ 明朝"/>
          <w:sz w:val="24"/>
        </w:rPr>
      </w:pPr>
      <w:r w:rsidRPr="00A915B0">
        <w:rPr>
          <w:rFonts w:ascii="ＭＳ 明朝" w:eastAsia="ＭＳ 明朝" w:hAnsi="ＭＳ 明朝"/>
          <w:sz w:val="24"/>
        </w:rPr>
        <w:t>※</w:t>
      </w:r>
      <w:r w:rsidR="00253755" w:rsidRPr="00A915B0">
        <w:rPr>
          <w:rFonts w:ascii="ＭＳ 明朝" w:eastAsia="ＭＳ 明朝" w:hAnsi="ＭＳ 明朝" w:hint="eastAsia"/>
          <w:b/>
          <w:sz w:val="24"/>
          <w:u w:val="single"/>
        </w:rPr>
        <w:t>３月８日（金）</w:t>
      </w:r>
      <w:r w:rsidRPr="00A915B0">
        <w:rPr>
          <w:rFonts w:ascii="ＭＳ 明朝" w:eastAsia="ＭＳ 明朝" w:hAnsi="ＭＳ 明朝"/>
          <w:sz w:val="24"/>
        </w:rPr>
        <w:t>までに</w:t>
      </w:r>
      <w:r w:rsidR="00E73C0B" w:rsidRPr="00A915B0">
        <w:rPr>
          <w:rFonts w:ascii="ＭＳ 明朝" w:eastAsia="ＭＳ 明朝" w:hAnsi="ＭＳ 明朝" w:hint="eastAsia"/>
          <w:sz w:val="24"/>
        </w:rPr>
        <w:t>電子</w:t>
      </w:r>
      <w:r w:rsidRPr="00A915B0">
        <w:rPr>
          <w:rFonts w:ascii="ＭＳ 明朝" w:eastAsia="ＭＳ 明朝" w:hAnsi="ＭＳ 明朝"/>
          <w:sz w:val="24"/>
        </w:rPr>
        <w:t>メー</w:t>
      </w:r>
      <w:r>
        <w:rPr>
          <w:rFonts w:ascii="ＭＳ 明朝" w:eastAsia="ＭＳ 明朝" w:hAnsi="ＭＳ 明朝"/>
          <w:sz w:val="24"/>
        </w:rPr>
        <w:t>ル、郵送または持参にてお申込みください。</w:t>
      </w:r>
    </w:p>
    <w:p w14:paraId="66F7D4E3" w14:textId="288F4F9B" w:rsidR="00253755" w:rsidRDefault="00AC563A" w:rsidP="00605F6C">
      <w:pPr>
        <w:pStyle w:val="Standard"/>
        <w:jc w:val="left"/>
        <w:rPr>
          <w:rFonts w:ascii="ＭＳ 明朝" w:eastAsia="ＭＳ 明朝" w:hAnsi="ＭＳ 明朝"/>
          <w:sz w:val="24"/>
        </w:rPr>
      </w:pPr>
      <w:r>
        <w:rPr>
          <w:rFonts w:ascii="ＭＳ 明朝" w:eastAsia="ＭＳ 明朝" w:hAnsi="ＭＳ 明朝" w:hint="eastAsia"/>
          <w:sz w:val="24"/>
        </w:rPr>
        <w:t xml:space="preserve">　</w:t>
      </w:r>
      <w:r w:rsidR="00496332" w:rsidRPr="00496332">
        <w:rPr>
          <w:rFonts w:ascii="ＭＳ 明朝" w:eastAsia="ＭＳ 明朝" w:hAnsi="ＭＳ 明朝" w:hint="eastAsia"/>
          <w:sz w:val="24"/>
        </w:rPr>
        <w:t>電子メールで提出される場合</w:t>
      </w:r>
      <w:r w:rsidR="00496332">
        <w:rPr>
          <w:rFonts w:ascii="ＭＳ 明朝" w:eastAsia="ＭＳ 明朝" w:hAnsi="ＭＳ 明朝" w:hint="eastAsia"/>
          <w:sz w:val="24"/>
        </w:rPr>
        <w:t>は</w:t>
      </w:r>
      <w:r w:rsidR="00496332" w:rsidRPr="00496332">
        <w:rPr>
          <w:rFonts w:ascii="ＭＳ 明朝" w:eastAsia="ＭＳ 明朝" w:hAnsi="ＭＳ 明朝" w:hint="eastAsia"/>
          <w:sz w:val="24"/>
        </w:rPr>
        <w:t>、送信後、提出先</w:t>
      </w:r>
      <w:r w:rsidR="00E73C0B">
        <w:rPr>
          <w:rFonts w:ascii="ＭＳ 明朝" w:eastAsia="ＭＳ 明朝" w:hAnsi="ＭＳ 明朝" w:hint="eastAsia"/>
          <w:sz w:val="24"/>
        </w:rPr>
        <w:t>へ</w:t>
      </w:r>
      <w:r w:rsidR="00E73C0B" w:rsidRPr="00E73C0B">
        <w:rPr>
          <w:rFonts w:ascii="ＭＳ 明朝" w:eastAsia="ＭＳ 明朝" w:hAnsi="ＭＳ 明朝" w:hint="eastAsia"/>
          <w:sz w:val="24"/>
        </w:rPr>
        <w:t>開庁日の８：30～17：00の間に</w:t>
      </w:r>
      <w:r w:rsidR="00496332" w:rsidRPr="00496332">
        <w:rPr>
          <w:rFonts w:ascii="ＭＳ 明朝" w:eastAsia="ＭＳ 明朝" w:hAnsi="ＭＳ 明朝" w:hint="eastAsia"/>
          <w:sz w:val="24"/>
        </w:rPr>
        <w:t>お電話ください。</w:t>
      </w:r>
    </w:p>
    <w:p w14:paraId="483D8617" w14:textId="058B4A9B" w:rsidR="00AC563A" w:rsidRDefault="00AC563A" w:rsidP="00253755">
      <w:pPr>
        <w:pStyle w:val="Standard"/>
        <w:ind w:firstLineChars="100" w:firstLine="240"/>
        <w:jc w:val="left"/>
      </w:pPr>
      <w:r>
        <w:rPr>
          <w:rFonts w:ascii="ＭＳ 明朝" w:eastAsia="ＭＳ 明朝" w:hAnsi="ＭＳ 明朝" w:hint="eastAsia"/>
          <w:sz w:val="24"/>
        </w:rPr>
        <w:t>持参いただく場合は、</w:t>
      </w:r>
      <w:r w:rsidR="00E73C0B" w:rsidRPr="00E73C0B">
        <w:rPr>
          <w:rFonts w:ascii="ＭＳ 明朝" w:eastAsia="ＭＳ 明朝" w:hAnsi="ＭＳ 明朝" w:hint="eastAsia"/>
          <w:sz w:val="24"/>
        </w:rPr>
        <w:t>あらかじめ提出先へ開庁日の８：30～17：00の間に</w:t>
      </w:r>
      <w:r>
        <w:rPr>
          <w:rFonts w:ascii="ＭＳ 明朝" w:eastAsia="ＭＳ 明朝" w:hAnsi="ＭＳ 明朝" w:hint="eastAsia"/>
          <w:sz w:val="24"/>
        </w:rPr>
        <w:t>お電話ください。</w:t>
      </w:r>
    </w:p>
    <w:p w14:paraId="7B4E0162" w14:textId="77777777" w:rsidR="00AC563A" w:rsidRDefault="00AC563A" w:rsidP="00605F6C">
      <w:pPr>
        <w:pStyle w:val="Standard"/>
        <w:ind w:firstLine="240"/>
        <w:jc w:val="left"/>
        <w:rPr>
          <w:rFonts w:ascii="ＭＳ 明朝" w:eastAsia="ＭＳ 明朝" w:hAnsi="ＭＳ 明朝"/>
          <w:sz w:val="24"/>
        </w:rPr>
      </w:pPr>
    </w:p>
    <w:p w14:paraId="7A98156B" w14:textId="77777777" w:rsidR="00F07B6C" w:rsidRDefault="00F07B6C" w:rsidP="00605F6C">
      <w:pPr>
        <w:pStyle w:val="Standard"/>
        <w:ind w:firstLine="240"/>
        <w:jc w:val="left"/>
        <w:rPr>
          <w:rFonts w:ascii="ＭＳ 明朝" w:eastAsia="ＭＳ 明朝" w:hAnsi="ＭＳ 明朝"/>
          <w:sz w:val="24"/>
        </w:rPr>
      </w:pPr>
    </w:p>
    <w:p w14:paraId="377A9DC9" w14:textId="77777777" w:rsidR="00605F6C" w:rsidRPr="00477ABC" w:rsidRDefault="00AC563A" w:rsidP="00605F6C">
      <w:pPr>
        <w:pStyle w:val="Standard"/>
        <w:ind w:firstLine="240"/>
        <w:jc w:val="left"/>
        <w:rPr>
          <w:rFonts w:ascii="ＭＳ 明朝" w:eastAsia="ＭＳ 明朝" w:hAnsi="ＭＳ 明朝"/>
          <w:sz w:val="24"/>
        </w:rPr>
      </w:pPr>
      <w:r>
        <w:rPr>
          <w:rFonts w:ascii="ＭＳ 明朝" w:eastAsia="ＭＳ 明朝" w:hAnsi="ＭＳ 明朝" w:hint="eastAsia"/>
          <w:sz w:val="24"/>
        </w:rPr>
        <w:t>提出</w:t>
      </w:r>
      <w:r w:rsidR="00605F6C">
        <w:rPr>
          <w:rFonts w:ascii="ＭＳ 明朝" w:eastAsia="ＭＳ 明朝" w:hAnsi="ＭＳ 明朝"/>
          <w:sz w:val="24"/>
        </w:rPr>
        <w:t xml:space="preserve">先　</w:t>
      </w:r>
      <w:r w:rsidR="00605F6C" w:rsidRPr="00477ABC">
        <w:rPr>
          <w:rFonts w:ascii="ＭＳ 明朝" w:eastAsia="ＭＳ 明朝" w:hAnsi="ＭＳ 明朝" w:hint="eastAsia"/>
          <w:sz w:val="24"/>
        </w:rPr>
        <w:t xml:space="preserve">　〒669-3692　兵庫県丹波市氷上町成松字甲賀１番地</w:t>
      </w:r>
    </w:p>
    <w:p w14:paraId="760401DB" w14:textId="77777777" w:rsidR="00605F6C" w:rsidRPr="00477ABC" w:rsidRDefault="00605F6C" w:rsidP="00605F6C">
      <w:pPr>
        <w:pStyle w:val="Standard"/>
        <w:ind w:firstLine="240"/>
        <w:jc w:val="left"/>
        <w:rPr>
          <w:rFonts w:ascii="ＭＳ 明朝" w:eastAsia="ＭＳ 明朝" w:hAnsi="ＭＳ 明朝"/>
          <w:sz w:val="24"/>
        </w:rPr>
      </w:pPr>
      <w:r w:rsidRPr="00477AB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477ABC">
        <w:rPr>
          <w:rFonts w:ascii="ＭＳ 明朝" w:eastAsia="ＭＳ 明朝" w:hAnsi="ＭＳ 明朝" w:hint="eastAsia"/>
          <w:sz w:val="24"/>
        </w:rPr>
        <w:t>丹波市　財務部資産活用課（担当：若狭</w:t>
      </w:r>
      <w:r w:rsidR="003F656E">
        <w:rPr>
          <w:rFonts w:ascii="ＭＳ 明朝" w:eastAsia="ＭＳ 明朝" w:hAnsi="ＭＳ 明朝" w:hint="eastAsia"/>
          <w:sz w:val="24"/>
        </w:rPr>
        <w:t>光正</w:t>
      </w:r>
      <w:r w:rsidRPr="00477ABC">
        <w:rPr>
          <w:rFonts w:ascii="ＭＳ 明朝" w:eastAsia="ＭＳ 明朝" w:hAnsi="ＭＳ 明朝" w:hint="eastAsia"/>
          <w:sz w:val="24"/>
        </w:rPr>
        <w:t>・上田</w:t>
      </w:r>
      <w:r w:rsidR="003F656E">
        <w:rPr>
          <w:rFonts w:ascii="ＭＳ 明朝" w:eastAsia="ＭＳ 明朝" w:hAnsi="ＭＳ 明朝" w:hint="eastAsia"/>
          <w:sz w:val="24"/>
        </w:rPr>
        <w:t>弘樹</w:t>
      </w:r>
      <w:r w:rsidRPr="00477ABC">
        <w:rPr>
          <w:rFonts w:ascii="ＭＳ 明朝" w:eastAsia="ＭＳ 明朝" w:hAnsi="ＭＳ 明朝" w:hint="eastAsia"/>
          <w:sz w:val="24"/>
        </w:rPr>
        <w:t>）</w:t>
      </w:r>
    </w:p>
    <w:p w14:paraId="12C82699" w14:textId="77777777" w:rsidR="00605F6C" w:rsidRPr="00477ABC" w:rsidRDefault="00605F6C" w:rsidP="00605F6C">
      <w:pPr>
        <w:pStyle w:val="Standard"/>
        <w:ind w:firstLine="240"/>
        <w:jc w:val="left"/>
        <w:rPr>
          <w:rFonts w:ascii="ＭＳ 明朝" w:eastAsia="ＭＳ 明朝" w:hAnsi="ＭＳ 明朝"/>
          <w:sz w:val="24"/>
        </w:rPr>
      </w:pPr>
      <w:r w:rsidRPr="00477AB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477ABC">
        <w:rPr>
          <w:rFonts w:ascii="ＭＳ 明朝" w:eastAsia="ＭＳ 明朝" w:hAnsi="ＭＳ 明朝" w:hint="eastAsia"/>
          <w:sz w:val="24"/>
        </w:rPr>
        <w:t>電　話：0795-82-0029</w:t>
      </w:r>
    </w:p>
    <w:p w14:paraId="237D6EC3" w14:textId="77777777" w:rsidR="00605F6C" w:rsidRPr="00477ABC" w:rsidRDefault="00605F6C" w:rsidP="00605F6C">
      <w:pPr>
        <w:pStyle w:val="Standard"/>
        <w:ind w:firstLine="240"/>
        <w:jc w:val="left"/>
        <w:rPr>
          <w:rFonts w:ascii="ＭＳ 明朝" w:eastAsia="ＭＳ 明朝" w:hAnsi="ＭＳ 明朝"/>
          <w:sz w:val="24"/>
        </w:rPr>
      </w:pPr>
      <w:r w:rsidRPr="00477AB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477ABC">
        <w:rPr>
          <w:rFonts w:ascii="ＭＳ 明朝" w:eastAsia="ＭＳ 明朝" w:hAnsi="ＭＳ 明朝" w:hint="eastAsia"/>
          <w:sz w:val="24"/>
        </w:rPr>
        <w:t>ＦＡＸ：0795-82-5448</w:t>
      </w:r>
    </w:p>
    <w:p w14:paraId="1E0EE4A4" w14:textId="77777777" w:rsidR="00747ADC" w:rsidRDefault="00605F6C" w:rsidP="00747ADC">
      <w:pPr>
        <w:pStyle w:val="Standard"/>
        <w:ind w:firstLine="240"/>
        <w:jc w:val="left"/>
        <w:rPr>
          <w:rFonts w:ascii="ＭＳ 明朝" w:eastAsia="ＭＳ 明朝" w:hAnsi="ＭＳ 明朝"/>
          <w:sz w:val="24"/>
        </w:rPr>
      </w:pPr>
      <w:r w:rsidRPr="00477ABC">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477ABC">
        <w:rPr>
          <w:rFonts w:ascii="ＭＳ 明朝" w:eastAsia="ＭＳ 明朝" w:hAnsi="ＭＳ 明朝" w:hint="eastAsia"/>
          <w:sz w:val="24"/>
        </w:rPr>
        <w:t xml:space="preserve">　メール：</w:t>
      </w:r>
      <w:hyperlink r:id="rId7" w:history="1">
        <w:r w:rsidR="00747ADC" w:rsidRPr="00A4193C">
          <w:rPr>
            <w:rStyle w:val="ae"/>
            <w:rFonts w:ascii="ＭＳ 明朝" w:eastAsia="ＭＳ 明朝" w:hAnsi="ＭＳ 明朝" w:hint="eastAsia"/>
            <w:sz w:val="24"/>
          </w:rPr>
          <w:t>shisankatsuyou@city.tamba.lg.jp</w:t>
        </w:r>
      </w:hyperlink>
    </w:p>
    <w:p w14:paraId="3C662B17" w14:textId="15F911BC" w:rsidR="00747ADC" w:rsidRDefault="00747ADC">
      <w:pPr>
        <w:jc w:val="left"/>
        <w:rPr>
          <w:rFonts w:ascii="ＭＳ 明朝" w:eastAsia="ＭＳ 明朝" w:hAnsi="ＭＳ 明朝"/>
          <w:sz w:val="24"/>
        </w:rPr>
      </w:pPr>
    </w:p>
    <w:p w14:paraId="0F2A1432" w14:textId="5C556CCC" w:rsidR="00B81FEF" w:rsidRDefault="00B81FEF">
      <w:pPr>
        <w:jc w:val="left"/>
        <w:rPr>
          <w:rFonts w:ascii="ＭＳ 明朝" w:eastAsia="ＭＳ 明朝" w:hAnsi="ＭＳ 明朝"/>
          <w:sz w:val="24"/>
        </w:rPr>
      </w:pPr>
    </w:p>
    <w:p w14:paraId="543BB582" w14:textId="11AF2F8B" w:rsidR="00B81FEF" w:rsidRDefault="00B81FEF">
      <w:pPr>
        <w:jc w:val="left"/>
        <w:rPr>
          <w:rFonts w:ascii="ＭＳ 明朝" w:eastAsia="ＭＳ 明朝" w:hAnsi="ＭＳ 明朝"/>
          <w:sz w:val="24"/>
        </w:rPr>
      </w:pPr>
    </w:p>
    <w:p w14:paraId="08BFAFE1" w14:textId="3CCB100C" w:rsidR="00B81FEF" w:rsidRDefault="00B81FEF">
      <w:pPr>
        <w:jc w:val="left"/>
        <w:rPr>
          <w:rFonts w:ascii="ＭＳ 明朝" w:eastAsia="ＭＳ 明朝" w:hAnsi="ＭＳ 明朝"/>
          <w:sz w:val="24"/>
        </w:rPr>
      </w:pPr>
    </w:p>
    <w:p w14:paraId="553376DF" w14:textId="32643309" w:rsidR="00B81FEF" w:rsidRDefault="00B81FEF">
      <w:pPr>
        <w:jc w:val="left"/>
        <w:rPr>
          <w:rFonts w:ascii="ＭＳ 明朝" w:eastAsia="ＭＳ 明朝" w:hAnsi="ＭＳ 明朝"/>
          <w:sz w:val="24"/>
        </w:rPr>
      </w:pPr>
    </w:p>
    <w:p w14:paraId="4906BAEF" w14:textId="223E346C" w:rsidR="00B81FEF" w:rsidRDefault="00B81FEF">
      <w:pPr>
        <w:jc w:val="left"/>
        <w:rPr>
          <w:rFonts w:ascii="ＭＳ 明朝" w:eastAsia="ＭＳ 明朝" w:hAnsi="ＭＳ 明朝"/>
          <w:sz w:val="24"/>
        </w:rPr>
      </w:pPr>
    </w:p>
    <w:p w14:paraId="476DE5A8" w14:textId="221EE708" w:rsidR="00B81FEF" w:rsidRDefault="00B81FEF" w:rsidP="00B81FEF">
      <w:pPr>
        <w:jc w:val="right"/>
        <w:rPr>
          <w:rFonts w:ascii="ＭＳ 明朝" w:eastAsia="ＭＳ 明朝" w:hAnsi="ＭＳ 明朝"/>
          <w:sz w:val="24"/>
        </w:rPr>
      </w:pPr>
      <w:r>
        <w:rPr>
          <w:rFonts w:ascii="ＭＳ 明朝" w:eastAsia="ＭＳ 明朝" w:hAnsi="ＭＳ 明朝" w:hint="eastAsia"/>
          <w:sz w:val="24"/>
        </w:rPr>
        <w:t>【裏面に続きます】</w:t>
      </w:r>
    </w:p>
    <w:p w14:paraId="13ED47E3" w14:textId="13D4E10C" w:rsidR="00CE1DF0" w:rsidRPr="0043408B" w:rsidRDefault="00CE1DF0" w:rsidP="00CE1DF0">
      <w:pPr>
        <w:pStyle w:val="Standard"/>
        <w:jc w:val="left"/>
        <w:rPr>
          <w:rFonts w:ascii="ＭＳ 明朝" w:eastAsia="ＭＳ 明朝" w:hAnsi="ＭＳ 明朝"/>
          <w:bCs/>
          <w:sz w:val="24"/>
          <w:szCs w:val="24"/>
          <w:bdr w:val="single" w:sz="4" w:space="0" w:color="auto"/>
        </w:rPr>
      </w:pPr>
      <w:r w:rsidRPr="0043408B">
        <w:rPr>
          <w:rFonts w:ascii="ＭＳ 明朝" w:eastAsia="ＭＳ 明朝" w:hAnsi="ＭＳ 明朝" w:hint="eastAsia"/>
          <w:bCs/>
          <w:sz w:val="24"/>
          <w:szCs w:val="24"/>
          <w:bdr w:val="single" w:sz="4" w:space="0" w:color="auto"/>
        </w:rPr>
        <w:lastRenderedPageBreak/>
        <w:t>提案に係る留意事項</w:t>
      </w:r>
    </w:p>
    <w:p w14:paraId="62914806" w14:textId="2F4626C6" w:rsidR="00330FE6" w:rsidRPr="00CE1DF0" w:rsidRDefault="00CE1DF0" w:rsidP="00CE1DF0">
      <w:pPr>
        <w:pStyle w:val="Standard"/>
        <w:ind w:left="720" w:hangingChars="300" w:hanging="720"/>
        <w:jc w:val="left"/>
        <w:rPr>
          <w:rFonts w:ascii="ＭＳ 明朝" w:eastAsia="ＭＳ 明朝" w:hAnsi="ＭＳ 明朝"/>
          <w:bCs/>
          <w:sz w:val="24"/>
          <w:szCs w:val="24"/>
        </w:rPr>
      </w:pPr>
      <w:r>
        <w:rPr>
          <w:rFonts w:ascii="ＭＳ 明朝" w:eastAsia="ＭＳ 明朝" w:hAnsi="ＭＳ 明朝" w:hint="eastAsia"/>
          <w:bCs/>
          <w:sz w:val="24"/>
          <w:szCs w:val="24"/>
        </w:rPr>
        <w:t>（１）</w:t>
      </w:r>
      <w:r w:rsidR="00330FE6" w:rsidRPr="00CE1DF0">
        <w:rPr>
          <w:rFonts w:ascii="ＭＳ 明朝" w:eastAsia="ＭＳ 明朝" w:hAnsi="ＭＳ 明朝" w:hint="eastAsia"/>
          <w:bCs/>
          <w:sz w:val="24"/>
          <w:szCs w:val="24"/>
        </w:rPr>
        <w:t>提案に係る資料については、</w:t>
      </w:r>
      <w:r w:rsidRPr="00CE1DF0">
        <w:rPr>
          <w:rFonts w:ascii="ＭＳ 明朝" w:eastAsia="ＭＳ 明朝" w:hAnsi="ＭＳ 明朝" w:hint="eastAsia"/>
          <w:bCs/>
          <w:sz w:val="24"/>
          <w:szCs w:val="24"/>
        </w:rPr>
        <w:t>任意様式で表紙も含んでＡ４用紙　10頁以内で提出してください</w:t>
      </w:r>
      <w:r w:rsidR="00977D8B">
        <w:rPr>
          <w:rFonts w:ascii="ＭＳ 明朝" w:eastAsia="ＭＳ 明朝" w:hAnsi="ＭＳ 明朝" w:hint="eastAsia"/>
          <w:bCs/>
          <w:sz w:val="24"/>
          <w:szCs w:val="24"/>
        </w:rPr>
        <w:t>（</w:t>
      </w:r>
      <w:r w:rsidR="00977D8B" w:rsidRPr="00977D8B">
        <w:rPr>
          <w:rFonts w:ascii="ＭＳ 明朝" w:eastAsia="ＭＳ 明朝" w:hAnsi="ＭＳ 明朝" w:hint="eastAsia"/>
          <w:bCs/>
          <w:sz w:val="24"/>
          <w:szCs w:val="24"/>
        </w:rPr>
        <w:t>紙ベースで提出される場合は、</w:t>
      </w:r>
      <w:r w:rsidR="00044D0A">
        <w:rPr>
          <w:rFonts w:ascii="ＭＳ 明朝" w:eastAsia="ＭＳ 明朝" w:hAnsi="ＭＳ 明朝" w:hint="eastAsia"/>
          <w:bCs/>
          <w:sz w:val="24"/>
          <w:szCs w:val="24"/>
        </w:rPr>
        <w:t>６</w:t>
      </w:r>
      <w:r w:rsidR="00977D8B" w:rsidRPr="00977D8B">
        <w:rPr>
          <w:rFonts w:ascii="ＭＳ 明朝" w:eastAsia="ＭＳ 明朝" w:hAnsi="ＭＳ 明朝" w:hint="eastAsia"/>
          <w:bCs/>
          <w:sz w:val="24"/>
          <w:szCs w:val="24"/>
        </w:rPr>
        <w:t>部提出願います</w:t>
      </w:r>
      <w:r w:rsidR="00977D8B">
        <w:rPr>
          <w:rFonts w:ascii="ＭＳ 明朝" w:eastAsia="ＭＳ 明朝" w:hAnsi="ＭＳ 明朝" w:hint="eastAsia"/>
          <w:bCs/>
          <w:sz w:val="24"/>
          <w:szCs w:val="24"/>
        </w:rPr>
        <w:t>）</w:t>
      </w:r>
      <w:r w:rsidRPr="00CE1DF0">
        <w:rPr>
          <w:rFonts w:ascii="ＭＳ 明朝" w:eastAsia="ＭＳ 明朝" w:hAnsi="ＭＳ 明朝" w:hint="eastAsia"/>
          <w:bCs/>
          <w:sz w:val="24"/>
          <w:szCs w:val="24"/>
        </w:rPr>
        <w:t>。</w:t>
      </w:r>
    </w:p>
    <w:p w14:paraId="368FDE15" w14:textId="3FB4E41B" w:rsidR="00B3590D" w:rsidRPr="00CE1DF0" w:rsidRDefault="00CE1DF0" w:rsidP="00CE1DF0">
      <w:pPr>
        <w:pStyle w:val="Standard"/>
        <w:jc w:val="left"/>
        <w:rPr>
          <w:rFonts w:ascii="ＭＳ 明朝" w:eastAsia="ＭＳ 明朝" w:hAnsi="ＭＳ 明朝"/>
          <w:bCs/>
          <w:sz w:val="24"/>
          <w:szCs w:val="24"/>
        </w:rPr>
      </w:pPr>
      <w:r>
        <w:rPr>
          <w:rFonts w:ascii="ＭＳ 明朝" w:eastAsia="ＭＳ 明朝" w:hAnsi="ＭＳ 明朝" w:hint="eastAsia"/>
          <w:bCs/>
          <w:sz w:val="24"/>
          <w:szCs w:val="24"/>
        </w:rPr>
        <w:t>（２）</w:t>
      </w:r>
      <w:r w:rsidR="00330FE6" w:rsidRPr="00CE1DF0">
        <w:rPr>
          <w:rFonts w:ascii="ＭＳ 明朝" w:eastAsia="ＭＳ 明朝" w:hAnsi="ＭＳ 明朝" w:hint="eastAsia"/>
          <w:bCs/>
          <w:sz w:val="24"/>
          <w:szCs w:val="24"/>
        </w:rPr>
        <w:t>下記の項目については、必ず</w:t>
      </w:r>
      <w:r w:rsidR="00330FE6" w:rsidRPr="00CE1DF0">
        <w:rPr>
          <w:rFonts w:ascii="ＭＳ 明朝" w:eastAsia="ＭＳ 明朝" w:hAnsi="ＭＳ 明朝"/>
          <w:bCs/>
          <w:sz w:val="24"/>
          <w:szCs w:val="24"/>
        </w:rPr>
        <w:t>提案</w:t>
      </w:r>
      <w:r w:rsidR="00330FE6" w:rsidRPr="00CE1DF0">
        <w:rPr>
          <w:rFonts w:ascii="ＭＳ 明朝" w:eastAsia="ＭＳ 明朝" w:hAnsi="ＭＳ 明朝" w:hint="eastAsia"/>
          <w:bCs/>
          <w:sz w:val="24"/>
          <w:szCs w:val="24"/>
        </w:rPr>
        <w:t>ください。</w:t>
      </w:r>
    </w:p>
    <w:p w14:paraId="686A76A7" w14:textId="0597FE84" w:rsidR="00330FE6" w:rsidRDefault="00CE1DF0" w:rsidP="00CE1DF0">
      <w:pPr>
        <w:pStyle w:val="Standard"/>
        <w:jc w:val="left"/>
        <w:rPr>
          <w:rFonts w:ascii="ＭＳ 明朝" w:eastAsia="ＭＳ 明朝" w:hAnsi="ＭＳ 明朝"/>
          <w:bCs/>
          <w:sz w:val="24"/>
          <w:szCs w:val="24"/>
        </w:rPr>
      </w:pPr>
      <w:r>
        <w:rPr>
          <w:rFonts w:ascii="ＭＳ 明朝" w:eastAsia="ＭＳ 明朝" w:hAnsi="ＭＳ 明朝" w:hint="eastAsia"/>
          <w:bCs/>
          <w:sz w:val="24"/>
          <w:szCs w:val="24"/>
        </w:rPr>
        <w:t xml:space="preserve">　①提案できる</w:t>
      </w:r>
      <w:r w:rsidR="0043408B" w:rsidRPr="0043408B">
        <w:rPr>
          <w:rFonts w:ascii="ＭＳ 明朝" w:eastAsia="ＭＳ 明朝" w:hAnsi="ＭＳ 明朝" w:hint="eastAsia"/>
          <w:bCs/>
          <w:sz w:val="24"/>
          <w:szCs w:val="24"/>
        </w:rPr>
        <w:t>包括施設管理業務</w:t>
      </w:r>
      <w:r>
        <w:rPr>
          <w:rFonts w:ascii="ＭＳ 明朝" w:eastAsia="ＭＳ 明朝" w:hAnsi="ＭＳ 明朝" w:hint="eastAsia"/>
          <w:bCs/>
          <w:sz w:val="24"/>
          <w:szCs w:val="24"/>
        </w:rPr>
        <w:t>の種類</w:t>
      </w:r>
      <w:r w:rsidR="0043408B">
        <w:rPr>
          <w:rFonts w:ascii="ＭＳ 明朝" w:eastAsia="ＭＳ 明朝" w:hAnsi="ＭＳ 明朝" w:hint="eastAsia"/>
          <w:bCs/>
          <w:sz w:val="24"/>
          <w:szCs w:val="24"/>
        </w:rPr>
        <w:t>、サービス内容、契約期間等</w:t>
      </w:r>
    </w:p>
    <w:p w14:paraId="6774AD9D" w14:textId="48D05951" w:rsidR="00CE1DF0" w:rsidRDefault="00CE1DF0" w:rsidP="00CE1DF0">
      <w:pPr>
        <w:pStyle w:val="Standard"/>
        <w:jc w:val="left"/>
        <w:rPr>
          <w:rFonts w:ascii="ＭＳ 明朝" w:eastAsia="ＭＳ 明朝" w:hAnsi="ＭＳ 明朝"/>
          <w:bCs/>
          <w:sz w:val="24"/>
          <w:szCs w:val="24"/>
        </w:rPr>
      </w:pPr>
      <w:r>
        <w:rPr>
          <w:rFonts w:ascii="ＭＳ 明朝" w:eastAsia="ＭＳ 明朝" w:hAnsi="ＭＳ 明朝" w:hint="eastAsia"/>
          <w:bCs/>
          <w:sz w:val="24"/>
          <w:szCs w:val="24"/>
        </w:rPr>
        <w:t xml:space="preserve">　②</w:t>
      </w:r>
      <w:r w:rsidR="0068797E" w:rsidRPr="0068797E">
        <w:rPr>
          <w:rFonts w:ascii="ＭＳ 明朝" w:eastAsia="ＭＳ 明朝" w:hAnsi="ＭＳ 明朝" w:hint="eastAsia"/>
          <w:bCs/>
          <w:sz w:val="24"/>
          <w:szCs w:val="24"/>
        </w:rPr>
        <w:t>丹波市立小中学校　包括施設管理業務委託</w:t>
      </w:r>
      <w:r>
        <w:rPr>
          <w:rFonts w:ascii="ＭＳ 明朝" w:eastAsia="ＭＳ 明朝" w:hAnsi="ＭＳ 明朝" w:hint="eastAsia"/>
          <w:bCs/>
          <w:sz w:val="24"/>
          <w:szCs w:val="24"/>
        </w:rPr>
        <w:t>に従事する職員の人数と役割</w:t>
      </w:r>
    </w:p>
    <w:p w14:paraId="5D205830" w14:textId="28AE6B87" w:rsidR="00CE1DF0" w:rsidRDefault="00CE1DF0" w:rsidP="008A4179">
      <w:pPr>
        <w:pStyle w:val="Standard"/>
        <w:ind w:left="480" w:hangingChars="200" w:hanging="480"/>
        <w:jc w:val="left"/>
        <w:rPr>
          <w:rFonts w:ascii="ＭＳ 明朝" w:eastAsia="ＭＳ 明朝" w:hAnsi="ＭＳ 明朝"/>
          <w:bCs/>
          <w:sz w:val="24"/>
          <w:szCs w:val="24"/>
        </w:rPr>
      </w:pPr>
      <w:r>
        <w:rPr>
          <w:rFonts w:ascii="ＭＳ 明朝" w:eastAsia="ＭＳ 明朝" w:hAnsi="ＭＳ 明朝" w:hint="eastAsia"/>
          <w:bCs/>
          <w:sz w:val="24"/>
          <w:szCs w:val="24"/>
        </w:rPr>
        <w:t xml:space="preserve">　③</w:t>
      </w:r>
      <w:r w:rsidR="0043408B">
        <w:rPr>
          <w:rFonts w:ascii="ＭＳ 明朝" w:eastAsia="ＭＳ 明朝" w:hAnsi="ＭＳ 明朝" w:hint="eastAsia"/>
          <w:bCs/>
          <w:sz w:val="24"/>
          <w:szCs w:val="24"/>
        </w:rPr>
        <w:t>包括施設管理業務の</w:t>
      </w:r>
      <w:r w:rsidR="0068797E">
        <w:rPr>
          <w:rFonts w:ascii="ＭＳ 明朝" w:eastAsia="ＭＳ 明朝" w:hAnsi="ＭＳ 明朝" w:hint="eastAsia"/>
          <w:bCs/>
          <w:sz w:val="24"/>
          <w:szCs w:val="24"/>
        </w:rPr>
        <w:t>見積額</w:t>
      </w:r>
      <w:r w:rsidR="008A4179">
        <w:rPr>
          <w:rFonts w:ascii="ＭＳ 明朝" w:eastAsia="ＭＳ 明朝" w:hAnsi="ＭＳ 明朝" w:hint="eastAsia"/>
          <w:bCs/>
          <w:sz w:val="24"/>
          <w:szCs w:val="24"/>
        </w:rPr>
        <w:t>（</w:t>
      </w:r>
      <w:r w:rsidR="008A4179" w:rsidRPr="008A4179">
        <w:rPr>
          <w:rFonts w:ascii="ＭＳ 明朝" w:eastAsia="ＭＳ 明朝" w:hAnsi="ＭＳ 明朝" w:hint="eastAsia"/>
          <w:bCs/>
          <w:sz w:val="24"/>
          <w:szCs w:val="24"/>
        </w:rPr>
        <w:t>マネジメント経費（手数料）</w:t>
      </w:r>
      <w:r w:rsidR="008A4179">
        <w:rPr>
          <w:rFonts w:ascii="ＭＳ 明朝" w:eastAsia="ＭＳ 明朝" w:hAnsi="ＭＳ 明朝" w:hint="eastAsia"/>
          <w:bCs/>
          <w:sz w:val="24"/>
          <w:szCs w:val="24"/>
        </w:rPr>
        <w:t>が分かるよう記載してください。事務所の家賃等は含めず算出してください。</w:t>
      </w:r>
      <w:r w:rsidR="0068797E">
        <w:rPr>
          <w:rFonts w:ascii="ＭＳ 明朝" w:eastAsia="ＭＳ 明朝" w:hAnsi="ＭＳ 明朝" w:hint="eastAsia"/>
          <w:bCs/>
          <w:sz w:val="24"/>
          <w:szCs w:val="24"/>
        </w:rPr>
        <w:t>）</w:t>
      </w:r>
    </w:p>
    <w:p w14:paraId="679085CB" w14:textId="384F6F43" w:rsidR="0043408B" w:rsidRDefault="0068797E" w:rsidP="0043408B">
      <w:pPr>
        <w:pStyle w:val="Standard"/>
        <w:ind w:left="720" w:hangingChars="300" w:hanging="720"/>
        <w:jc w:val="left"/>
        <w:rPr>
          <w:rFonts w:ascii="ＭＳ 明朝" w:eastAsia="ＭＳ 明朝" w:hAnsi="ＭＳ 明朝"/>
          <w:bCs/>
          <w:sz w:val="24"/>
          <w:szCs w:val="24"/>
        </w:rPr>
      </w:pPr>
      <w:r>
        <w:rPr>
          <w:rFonts w:ascii="ＭＳ 明朝" w:eastAsia="ＭＳ 明朝" w:hAnsi="ＭＳ 明朝" w:hint="eastAsia"/>
          <w:bCs/>
          <w:sz w:val="24"/>
          <w:szCs w:val="24"/>
        </w:rPr>
        <w:t xml:space="preserve">　④丹波市内で</w:t>
      </w:r>
      <w:r w:rsidRPr="0068797E">
        <w:rPr>
          <w:rFonts w:ascii="ＭＳ 明朝" w:eastAsia="ＭＳ 明朝" w:hAnsi="ＭＳ 明朝" w:hint="eastAsia"/>
          <w:bCs/>
          <w:sz w:val="24"/>
          <w:szCs w:val="24"/>
        </w:rPr>
        <w:t>包括施設管理業務</w:t>
      </w:r>
      <w:r>
        <w:rPr>
          <w:rFonts w:ascii="ＭＳ 明朝" w:eastAsia="ＭＳ 明朝" w:hAnsi="ＭＳ 明朝" w:hint="eastAsia"/>
          <w:bCs/>
          <w:sz w:val="24"/>
          <w:szCs w:val="24"/>
        </w:rPr>
        <w:t>を行う事務所の要件（事務所</w:t>
      </w:r>
      <w:r w:rsidR="0043408B">
        <w:rPr>
          <w:rFonts w:ascii="ＭＳ 明朝" w:eastAsia="ＭＳ 明朝" w:hAnsi="ＭＳ 明朝" w:hint="eastAsia"/>
          <w:bCs/>
          <w:sz w:val="24"/>
          <w:szCs w:val="24"/>
        </w:rPr>
        <w:t>や</w:t>
      </w:r>
      <w:r>
        <w:rPr>
          <w:rFonts w:ascii="ＭＳ 明朝" w:eastAsia="ＭＳ 明朝" w:hAnsi="ＭＳ 明朝" w:hint="eastAsia"/>
          <w:bCs/>
          <w:sz w:val="24"/>
          <w:szCs w:val="24"/>
        </w:rPr>
        <w:t>駐車場の広さ</w:t>
      </w:r>
      <w:r w:rsidR="0043408B">
        <w:rPr>
          <w:rFonts w:ascii="ＭＳ 明朝" w:eastAsia="ＭＳ 明朝" w:hAnsi="ＭＳ 明朝" w:hint="eastAsia"/>
          <w:bCs/>
          <w:sz w:val="24"/>
          <w:szCs w:val="24"/>
        </w:rPr>
        <w:t>、</w:t>
      </w:r>
      <w:r>
        <w:rPr>
          <w:rFonts w:ascii="ＭＳ 明朝" w:eastAsia="ＭＳ 明朝" w:hAnsi="ＭＳ 明朝" w:hint="eastAsia"/>
          <w:bCs/>
          <w:sz w:val="24"/>
          <w:szCs w:val="24"/>
        </w:rPr>
        <w:t>場所等）</w:t>
      </w:r>
    </w:p>
    <w:p w14:paraId="5FAF348C" w14:textId="1583D715" w:rsidR="0043408B" w:rsidRDefault="0043408B" w:rsidP="0043408B">
      <w:pPr>
        <w:pStyle w:val="Standard"/>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⑤御社が提案できる</w:t>
      </w:r>
      <w:r w:rsidRPr="0043408B">
        <w:rPr>
          <w:rFonts w:ascii="ＭＳ 明朝" w:eastAsia="ＭＳ 明朝" w:hAnsi="ＭＳ 明朝" w:hint="eastAsia"/>
          <w:bCs/>
          <w:sz w:val="24"/>
          <w:szCs w:val="24"/>
        </w:rPr>
        <w:t>包括施設管理業務</w:t>
      </w:r>
      <w:r>
        <w:rPr>
          <w:rFonts w:ascii="ＭＳ 明朝" w:eastAsia="ＭＳ 明朝" w:hAnsi="ＭＳ 明朝" w:hint="eastAsia"/>
          <w:bCs/>
          <w:sz w:val="24"/>
          <w:szCs w:val="24"/>
        </w:rPr>
        <w:t>以外のサービス内容と見積額</w:t>
      </w:r>
    </w:p>
    <w:p w14:paraId="041DE4FE" w14:textId="75B63BFE" w:rsidR="00977D8B" w:rsidRDefault="0043408B" w:rsidP="00DF13A4">
      <w:pPr>
        <w:pStyle w:val="Standard"/>
        <w:ind w:firstLineChars="100" w:firstLine="240"/>
        <w:jc w:val="left"/>
        <w:rPr>
          <w:rFonts w:ascii="ＭＳ 明朝" w:eastAsia="ＭＳ 明朝" w:hAnsi="ＭＳ 明朝"/>
          <w:bCs/>
          <w:sz w:val="24"/>
          <w:szCs w:val="24"/>
        </w:rPr>
      </w:pPr>
      <w:r>
        <w:rPr>
          <w:rFonts w:ascii="ＭＳ 明朝" w:eastAsia="ＭＳ 明朝" w:hAnsi="ＭＳ 明朝" w:hint="eastAsia"/>
          <w:bCs/>
          <w:sz w:val="24"/>
          <w:szCs w:val="24"/>
        </w:rPr>
        <w:t>⑥その他、御社が</w:t>
      </w:r>
      <w:r w:rsidRPr="0043408B">
        <w:rPr>
          <w:rFonts w:ascii="ＭＳ 明朝" w:eastAsia="ＭＳ 明朝" w:hAnsi="ＭＳ 明朝" w:hint="eastAsia"/>
          <w:bCs/>
          <w:sz w:val="24"/>
          <w:szCs w:val="24"/>
        </w:rPr>
        <w:t>包括施設管理業務</w:t>
      </w:r>
      <w:r>
        <w:rPr>
          <w:rFonts w:ascii="ＭＳ 明朝" w:eastAsia="ＭＳ 明朝" w:hAnsi="ＭＳ 明朝" w:hint="eastAsia"/>
          <w:bCs/>
          <w:sz w:val="24"/>
          <w:szCs w:val="24"/>
        </w:rPr>
        <w:t>を</w:t>
      </w:r>
      <w:r w:rsidR="00044D0A">
        <w:rPr>
          <w:rFonts w:ascii="ＭＳ 明朝" w:eastAsia="ＭＳ 明朝" w:hAnsi="ＭＳ 明朝" w:hint="eastAsia"/>
          <w:bCs/>
          <w:sz w:val="24"/>
          <w:szCs w:val="24"/>
        </w:rPr>
        <w:t>請負う</w:t>
      </w:r>
      <w:r>
        <w:rPr>
          <w:rFonts w:ascii="ＭＳ 明朝" w:eastAsia="ＭＳ 明朝" w:hAnsi="ＭＳ 明朝" w:hint="eastAsia"/>
          <w:bCs/>
          <w:sz w:val="24"/>
          <w:szCs w:val="24"/>
        </w:rPr>
        <w:t>条件、希望等</w:t>
      </w:r>
    </w:p>
    <w:p w14:paraId="1DB2B286" w14:textId="0BAF3D12" w:rsidR="00977D8B" w:rsidRPr="004F19D0" w:rsidRDefault="00977D8B" w:rsidP="00977D8B">
      <w:pPr>
        <w:pStyle w:val="Standard"/>
        <w:ind w:left="480" w:right="960" w:hangingChars="200" w:hanging="480"/>
        <w:rPr>
          <w:rFonts w:ascii="F" w:hAnsi="F" w:hint="eastAsia"/>
          <w:sz w:val="24"/>
          <w:szCs w:val="24"/>
        </w:rPr>
      </w:pPr>
      <w:r>
        <w:rPr>
          <w:rFonts w:ascii="F" w:hAnsi="F" w:hint="eastAsia"/>
          <w:sz w:val="24"/>
          <w:szCs w:val="24"/>
        </w:rPr>
        <w:t>（３）</w:t>
      </w:r>
      <w:r w:rsidRPr="002A64F4">
        <w:rPr>
          <w:rFonts w:ascii="F" w:hAnsi="F" w:hint="eastAsia"/>
          <w:sz w:val="24"/>
          <w:szCs w:val="24"/>
        </w:rPr>
        <w:t>会社概要（個人事業主の場合は事業概要）が分かる資料を提出願いま</w:t>
      </w:r>
      <w:r>
        <w:rPr>
          <w:rFonts w:ascii="F" w:hAnsi="F" w:hint="eastAsia"/>
          <w:sz w:val="24"/>
          <w:szCs w:val="24"/>
        </w:rPr>
        <w:t>す（</w:t>
      </w:r>
      <w:r w:rsidRPr="003E0D7A">
        <w:rPr>
          <w:rFonts w:ascii="F" w:hAnsi="F" w:hint="eastAsia"/>
          <w:sz w:val="24"/>
          <w:szCs w:val="24"/>
        </w:rPr>
        <w:t>紙ベースで提出される場合は、</w:t>
      </w:r>
      <w:r w:rsidR="00044D0A">
        <w:rPr>
          <w:rFonts w:ascii="F" w:hAnsi="F" w:hint="eastAsia"/>
          <w:sz w:val="24"/>
          <w:szCs w:val="24"/>
        </w:rPr>
        <w:t>６</w:t>
      </w:r>
      <w:r w:rsidRPr="003E0D7A">
        <w:rPr>
          <w:rFonts w:ascii="F" w:hAnsi="F" w:hint="eastAsia"/>
          <w:sz w:val="24"/>
          <w:szCs w:val="24"/>
        </w:rPr>
        <w:t>部提出願います</w:t>
      </w:r>
      <w:r>
        <w:rPr>
          <w:rFonts w:ascii="F" w:hAnsi="F" w:hint="eastAsia"/>
          <w:sz w:val="24"/>
          <w:szCs w:val="24"/>
        </w:rPr>
        <w:t>）。</w:t>
      </w:r>
    </w:p>
    <w:p w14:paraId="36D0C6FC" w14:textId="026E822C" w:rsidR="00977D8B" w:rsidRDefault="00977D8B" w:rsidP="00977D8B">
      <w:pPr>
        <w:pStyle w:val="Standard"/>
        <w:jc w:val="left"/>
        <w:rPr>
          <w:rFonts w:ascii="ＭＳ 明朝" w:eastAsia="ＭＳ 明朝" w:hAnsi="ＭＳ 明朝"/>
          <w:bCs/>
          <w:sz w:val="24"/>
          <w:szCs w:val="24"/>
        </w:rPr>
      </w:pPr>
    </w:p>
    <w:p w14:paraId="48363158" w14:textId="77777777" w:rsidR="00977D8B" w:rsidRDefault="00977D8B" w:rsidP="002A64F4">
      <w:pPr>
        <w:pStyle w:val="Standard"/>
        <w:ind w:right="960"/>
        <w:rPr>
          <w:rFonts w:ascii="F" w:hAnsi="F" w:hint="eastAsia"/>
          <w:sz w:val="24"/>
          <w:szCs w:val="24"/>
          <w:bdr w:val="single" w:sz="4" w:space="0" w:color="auto"/>
        </w:rPr>
      </w:pPr>
    </w:p>
    <w:p w14:paraId="69A7D03E" w14:textId="63943806" w:rsidR="002A64F4" w:rsidRPr="0043408B" w:rsidRDefault="0043408B" w:rsidP="002A64F4">
      <w:pPr>
        <w:pStyle w:val="Standard"/>
        <w:ind w:right="960"/>
        <w:rPr>
          <w:rFonts w:ascii="F" w:hAnsi="F" w:hint="eastAsia"/>
          <w:sz w:val="24"/>
          <w:szCs w:val="24"/>
          <w:bdr w:val="single" w:sz="4" w:space="0" w:color="auto"/>
        </w:rPr>
      </w:pPr>
      <w:r w:rsidRPr="0043408B">
        <w:rPr>
          <w:rFonts w:ascii="F" w:hAnsi="F" w:hint="eastAsia"/>
          <w:sz w:val="24"/>
          <w:szCs w:val="24"/>
          <w:bdr w:val="single" w:sz="4" w:space="0" w:color="auto"/>
        </w:rPr>
        <w:t>サウンディング内容</w:t>
      </w:r>
    </w:p>
    <w:p w14:paraId="59C99375" w14:textId="6B6367F6" w:rsidR="00130FE6" w:rsidRPr="00A32A70" w:rsidRDefault="00130FE6" w:rsidP="00B80FF5">
      <w:pPr>
        <w:ind w:firstLineChars="100" w:firstLine="240"/>
        <w:rPr>
          <w:sz w:val="24"/>
          <w:szCs w:val="28"/>
        </w:rPr>
      </w:pPr>
      <w:r w:rsidRPr="00A32A70">
        <w:rPr>
          <w:rFonts w:hint="eastAsia"/>
          <w:sz w:val="24"/>
          <w:szCs w:val="28"/>
        </w:rPr>
        <w:t>実施要領「３　サウンディング内容」の項目に基づき、サウンディングを行います。</w:t>
      </w:r>
    </w:p>
    <w:p w14:paraId="7EF8C167"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（１）丹波市での市場性について</w:t>
      </w:r>
    </w:p>
    <w:p w14:paraId="2820819C"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（２）丹波市で導入する際のメリット・デメリットについて</w:t>
      </w:r>
    </w:p>
    <w:p w14:paraId="0218F473"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（３）業務の条件等（追加・除外すべき業務等）の要望について</w:t>
      </w:r>
    </w:p>
    <w:p w14:paraId="12668ACA"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（４）対象業務を年度ごとに追加していくことに対する考え方について</w:t>
      </w:r>
    </w:p>
    <w:p w14:paraId="02E724E8"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（５）望ましい契約期間について</w:t>
      </w:r>
    </w:p>
    <w:p w14:paraId="787F8144"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（６）修繕業務の上限について</w:t>
      </w:r>
    </w:p>
    <w:p w14:paraId="4E8EF541"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（７）軽微な修繕の内製化について</w:t>
      </w:r>
    </w:p>
    <w:p w14:paraId="5D63B094"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（８）業務を委託する際の地元事業者の起用に対する考え方について</w:t>
      </w:r>
    </w:p>
    <w:p w14:paraId="547A022B"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（９）自然災害等の緊急時の対応について</w:t>
      </w:r>
    </w:p>
    <w:p w14:paraId="67B214BE"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（10）包括施設管理業務委託業者の人員体制について</w:t>
      </w:r>
    </w:p>
    <w:p w14:paraId="35D2B728"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（11）独自の追加サービスとして提案可能な業務について</w:t>
      </w:r>
    </w:p>
    <w:p w14:paraId="6FC95637"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（12）丹波市で包括施設管理業務委託を導入する際に想定される課題とその対応について</w:t>
      </w:r>
    </w:p>
    <w:p w14:paraId="19FD7046"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（13）導入時に想定されるスケジュールについて</w:t>
      </w:r>
    </w:p>
    <w:p w14:paraId="2AC8DD4F"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（14）マネジメント経費（手数料）を含んだうえでの事業費の提案</w:t>
      </w:r>
    </w:p>
    <w:p w14:paraId="76DEFC28"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 xml:space="preserve">　　　※事務所、駐車場等の家賃については見込まずにご提案ください。</w:t>
      </w:r>
    </w:p>
    <w:p w14:paraId="637C9047" w14:textId="77777777" w:rsidR="0080784F" w:rsidRPr="0080784F" w:rsidRDefault="0080784F" w:rsidP="0080784F">
      <w:pPr>
        <w:pStyle w:val="Standard"/>
        <w:ind w:right="960"/>
        <w:rPr>
          <w:rFonts w:asciiTheme="minorEastAsia" w:hAnsiTheme="minorEastAsia" w:hint="eastAsia"/>
          <w:sz w:val="20"/>
          <w:szCs w:val="20"/>
        </w:rPr>
      </w:pPr>
      <w:r w:rsidRPr="0080784F">
        <w:rPr>
          <w:rFonts w:asciiTheme="minorEastAsia" w:hAnsiTheme="minorEastAsia" w:hint="eastAsia"/>
          <w:sz w:val="20"/>
          <w:szCs w:val="20"/>
        </w:rPr>
        <w:t>（15）他自治体を含めた公共施設包括施設管理業務について</w:t>
      </w:r>
    </w:p>
    <w:p w14:paraId="55EF45EA" w14:textId="3CB7D679" w:rsidR="00130FE6" w:rsidRDefault="0080784F" w:rsidP="0080784F">
      <w:pPr>
        <w:pStyle w:val="Standard"/>
        <w:ind w:right="960"/>
        <w:rPr>
          <w:rFonts w:asciiTheme="minorEastAsia" w:hAnsiTheme="minorEastAsia"/>
          <w:sz w:val="24"/>
          <w:szCs w:val="24"/>
        </w:rPr>
      </w:pPr>
      <w:r w:rsidRPr="0080784F">
        <w:rPr>
          <w:rFonts w:asciiTheme="minorEastAsia" w:hAnsiTheme="minorEastAsia" w:hint="eastAsia"/>
          <w:sz w:val="20"/>
          <w:szCs w:val="20"/>
        </w:rPr>
        <w:t>（16）施設管理のＤＸ化について</w:t>
      </w:r>
    </w:p>
    <w:sectPr w:rsidR="00130FE6">
      <w:footerReference w:type="default" r:id="rId8"/>
      <w:pgSz w:w="11906" w:h="16838"/>
      <w:pgMar w:top="1021" w:right="1077" w:bottom="1021" w:left="1077"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B937A" w14:textId="77777777" w:rsidR="008955CC" w:rsidRDefault="00AC563A">
      <w:r>
        <w:separator/>
      </w:r>
    </w:p>
  </w:endnote>
  <w:endnote w:type="continuationSeparator" w:id="0">
    <w:p w14:paraId="711DC3C9" w14:textId="77777777" w:rsidR="008955CC" w:rsidRDefault="00AC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CJK JP Regular">
    <w:charset w:val="00"/>
    <w:family w:val="auto"/>
    <w:pitch w:val="variable"/>
  </w:font>
  <w:font w:name="F1">
    <w:altName w:val="Times New Roman"/>
    <w:charset w:val="00"/>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F">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charset w:val="00"/>
    <w:family w:val="swiss"/>
    <w:pitch w:val="variable"/>
  </w:font>
  <w:font w:name="梅PゴシックS4">
    <w:charset w:val="00"/>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27E" w14:textId="4ED0D126" w:rsidR="00B240A8" w:rsidRDefault="0080784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C501C" w14:textId="77777777" w:rsidR="008955CC" w:rsidRDefault="00AC563A">
      <w:r>
        <w:rPr>
          <w:color w:val="000000"/>
        </w:rPr>
        <w:separator/>
      </w:r>
    </w:p>
  </w:footnote>
  <w:footnote w:type="continuationSeparator" w:id="0">
    <w:p w14:paraId="1CA1E2BE" w14:textId="77777777" w:rsidR="008955CC" w:rsidRDefault="00AC5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C9"/>
    <w:multiLevelType w:val="multilevel"/>
    <w:tmpl w:val="8D7AF220"/>
    <w:styleLink w:val="WWNum1"/>
    <w:lvl w:ilvl="0">
      <w:start w:val="1"/>
      <w:numFmt w:val="decimal"/>
      <w:lvlText w:val="%1"/>
      <w:lvlJc w:val="left"/>
      <w:pPr>
        <w:ind w:left="857" w:hanging="420"/>
      </w:pPr>
    </w:lvl>
    <w:lvl w:ilvl="1">
      <w:start w:val="1"/>
      <w:numFmt w:val="aiueoFullWidth"/>
      <w:lvlText w:val="(%2)"/>
      <w:lvlJc w:val="left"/>
      <w:pPr>
        <w:ind w:left="1277" w:hanging="420"/>
      </w:pPr>
    </w:lvl>
    <w:lvl w:ilvl="2">
      <w:start w:val="1"/>
      <w:numFmt w:val="decimal"/>
      <w:lvlText w:val="%3"/>
      <w:lvlJc w:val="left"/>
      <w:pPr>
        <w:ind w:left="1697" w:hanging="420"/>
      </w:pPr>
    </w:lvl>
    <w:lvl w:ilvl="3">
      <w:start w:val="1"/>
      <w:numFmt w:val="decimal"/>
      <w:lvlText w:val="%4."/>
      <w:lvlJc w:val="left"/>
      <w:pPr>
        <w:ind w:left="2117" w:hanging="420"/>
      </w:pPr>
    </w:lvl>
    <w:lvl w:ilvl="4">
      <w:start w:val="1"/>
      <w:numFmt w:val="aiueoFullWidth"/>
      <w:lvlText w:val="(%5)"/>
      <w:lvlJc w:val="left"/>
      <w:pPr>
        <w:ind w:left="2537" w:hanging="420"/>
      </w:pPr>
    </w:lvl>
    <w:lvl w:ilvl="5">
      <w:start w:val="1"/>
      <w:numFmt w:val="decimal"/>
      <w:lvlText w:val="%6"/>
      <w:lvlJc w:val="left"/>
      <w:pPr>
        <w:ind w:left="2957" w:hanging="420"/>
      </w:pPr>
    </w:lvl>
    <w:lvl w:ilvl="6">
      <w:start w:val="1"/>
      <w:numFmt w:val="decimal"/>
      <w:lvlText w:val="%7."/>
      <w:lvlJc w:val="left"/>
      <w:pPr>
        <w:ind w:left="3377" w:hanging="420"/>
      </w:pPr>
    </w:lvl>
    <w:lvl w:ilvl="7">
      <w:start w:val="1"/>
      <w:numFmt w:val="aiueoFullWidth"/>
      <w:lvlText w:val="(%8)"/>
      <w:lvlJc w:val="left"/>
      <w:pPr>
        <w:ind w:left="3797" w:hanging="420"/>
      </w:pPr>
    </w:lvl>
    <w:lvl w:ilvl="8">
      <w:start w:val="1"/>
      <w:numFmt w:val="decimal"/>
      <w:lvlText w:val="%9"/>
      <w:lvlJc w:val="left"/>
      <w:pPr>
        <w:ind w:left="4217" w:hanging="420"/>
      </w:pPr>
    </w:lvl>
  </w:abstractNum>
  <w:abstractNum w:abstractNumId="1" w15:restartNumberingAfterBreak="0">
    <w:nsid w:val="039E6DF7"/>
    <w:multiLevelType w:val="multilevel"/>
    <w:tmpl w:val="D102F328"/>
    <w:styleLink w:val="WWNum4"/>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2" w15:restartNumberingAfterBreak="0">
    <w:nsid w:val="0FBB2F14"/>
    <w:multiLevelType w:val="multilevel"/>
    <w:tmpl w:val="9D1CD9E6"/>
    <w:styleLink w:val="WWNum17"/>
    <w:lvl w:ilvl="0">
      <w:start w:val="1"/>
      <w:numFmt w:val="decimal"/>
      <w:lvlText w:val="(%1)"/>
      <w:lvlJc w:val="left"/>
      <w:pPr>
        <w:ind w:left="420" w:hanging="420"/>
      </w:pPr>
    </w:lvl>
    <w:lvl w:ilvl="1">
      <w:start w:val="1"/>
      <w:numFmt w:val="decimal"/>
      <w:lvlText w:val="(%2)"/>
      <w:lvlJc w:val="left"/>
      <w:pPr>
        <w:ind w:left="840" w:hanging="420"/>
      </w:pPr>
      <w:rPr>
        <w:rFonts w:eastAsia="Noto Sans CJK JP Regular"/>
      </w:r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3" w15:restartNumberingAfterBreak="0">
    <w:nsid w:val="1AC94DCB"/>
    <w:multiLevelType w:val="multilevel"/>
    <w:tmpl w:val="3F7A8A52"/>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B1A6663"/>
    <w:multiLevelType w:val="multilevel"/>
    <w:tmpl w:val="57BC2B9A"/>
    <w:styleLink w:val="WWNum12"/>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5" w15:restartNumberingAfterBreak="0">
    <w:nsid w:val="27EB24E6"/>
    <w:multiLevelType w:val="multilevel"/>
    <w:tmpl w:val="A2CC0452"/>
    <w:styleLink w:val="WWNum3"/>
    <w:lvl w:ilvl="0">
      <w:start w:val="1"/>
      <w:numFmt w:val="decimal"/>
      <w:lvlText w:val="（%1）"/>
      <w:lvlJc w:val="left"/>
      <w:pPr>
        <w:ind w:left="945" w:hanging="720"/>
      </w:pPr>
    </w:lvl>
    <w:lvl w:ilvl="1">
      <w:start w:val="1"/>
      <w:numFmt w:val="aiueoFullWidth"/>
      <w:lvlText w:val="(%2)"/>
      <w:lvlJc w:val="left"/>
      <w:pPr>
        <w:ind w:left="1065" w:hanging="420"/>
      </w:pPr>
    </w:lvl>
    <w:lvl w:ilvl="2">
      <w:start w:val="1"/>
      <w:numFmt w:val="decimal"/>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
      <w:lvlText w:val="%9"/>
      <w:lvlJc w:val="left"/>
      <w:pPr>
        <w:ind w:left="4005" w:hanging="420"/>
      </w:pPr>
    </w:lvl>
  </w:abstractNum>
  <w:abstractNum w:abstractNumId="6" w15:restartNumberingAfterBreak="0">
    <w:nsid w:val="3C9675B4"/>
    <w:multiLevelType w:val="multilevel"/>
    <w:tmpl w:val="7CBCD0F2"/>
    <w:styleLink w:val="WWNum14"/>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
      <w:lvlText w:val="%9"/>
      <w:lvlJc w:val="left"/>
      <w:pPr>
        <w:ind w:left="4063" w:hanging="420"/>
      </w:pPr>
    </w:lvl>
  </w:abstractNum>
  <w:abstractNum w:abstractNumId="7" w15:restartNumberingAfterBreak="0">
    <w:nsid w:val="3D5E0E65"/>
    <w:multiLevelType w:val="multilevel"/>
    <w:tmpl w:val="BA7E04D8"/>
    <w:styleLink w:val="WWNum11"/>
    <w:lvl w:ilvl="0">
      <w:start w:val="1"/>
      <w:numFmt w:val="decimal"/>
      <w:lvlText w:val="(%1)"/>
      <w:lvlJc w:val="left"/>
      <w:pPr>
        <w:ind w:left="1260" w:hanging="420"/>
      </w:pPr>
    </w:lvl>
    <w:lvl w:ilvl="1">
      <w:start w:val="1"/>
      <w:numFmt w:val="aiueoFullWidth"/>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
      <w:lvlText w:val="%9"/>
      <w:lvlJc w:val="left"/>
      <w:pPr>
        <w:ind w:left="4620" w:hanging="420"/>
      </w:pPr>
    </w:lvl>
  </w:abstractNum>
  <w:abstractNum w:abstractNumId="8" w15:restartNumberingAfterBreak="0">
    <w:nsid w:val="3DE94662"/>
    <w:multiLevelType w:val="multilevel"/>
    <w:tmpl w:val="ADE47866"/>
    <w:styleLink w:val="WWNum2"/>
    <w:lvl w:ilvl="0">
      <w:start w:val="1"/>
      <w:numFmt w:val="decimal"/>
      <w:lvlText w:val="(%1)"/>
      <w:lvlJc w:val="left"/>
      <w:pPr>
        <w:ind w:left="647" w:hanging="420"/>
      </w:pPr>
    </w:lvl>
    <w:lvl w:ilvl="1">
      <w:start w:val="1"/>
      <w:numFmt w:val="decimal"/>
      <w:lvlText w:val="(%2)"/>
      <w:lvlJc w:val="left"/>
      <w:pPr>
        <w:ind w:left="1067" w:hanging="420"/>
      </w:pPr>
    </w:lvl>
    <w:lvl w:ilvl="2">
      <w:numFmt w:val="bullet"/>
      <w:lvlText w:val=""/>
      <w:lvlJc w:val="left"/>
      <w:pPr>
        <w:ind w:left="1487" w:hanging="420"/>
      </w:pPr>
    </w:lvl>
    <w:lvl w:ilvl="3">
      <w:start w:val="1"/>
      <w:numFmt w:val="decimal"/>
      <w:lvlText w:val="%4."/>
      <w:lvlJc w:val="left"/>
      <w:pPr>
        <w:ind w:left="1907" w:hanging="420"/>
      </w:pPr>
    </w:lvl>
    <w:lvl w:ilvl="4">
      <w:start w:val="1"/>
      <w:numFmt w:val="aiueoFullWidth"/>
      <w:lvlText w:val="(%5)"/>
      <w:lvlJc w:val="left"/>
      <w:pPr>
        <w:ind w:left="2327" w:hanging="420"/>
      </w:pPr>
    </w:lvl>
    <w:lvl w:ilvl="5">
      <w:start w:val="1"/>
      <w:numFmt w:val="decimal"/>
      <w:lvlText w:val="%6"/>
      <w:lvlJc w:val="left"/>
      <w:pPr>
        <w:ind w:left="2747" w:hanging="420"/>
      </w:pPr>
    </w:lvl>
    <w:lvl w:ilvl="6">
      <w:start w:val="1"/>
      <w:numFmt w:val="decimal"/>
      <w:lvlText w:val="%7."/>
      <w:lvlJc w:val="left"/>
      <w:pPr>
        <w:ind w:left="3167" w:hanging="420"/>
      </w:pPr>
    </w:lvl>
    <w:lvl w:ilvl="7">
      <w:start w:val="1"/>
      <w:numFmt w:val="aiueoFullWidth"/>
      <w:lvlText w:val="(%8)"/>
      <w:lvlJc w:val="left"/>
      <w:pPr>
        <w:ind w:left="3587" w:hanging="420"/>
      </w:pPr>
    </w:lvl>
    <w:lvl w:ilvl="8">
      <w:start w:val="1"/>
      <w:numFmt w:val="decimal"/>
      <w:lvlText w:val="%9"/>
      <w:lvlJc w:val="left"/>
      <w:pPr>
        <w:ind w:left="4007" w:hanging="420"/>
      </w:pPr>
    </w:lvl>
  </w:abstractNum>
  <w:abstractNum w:abstractNumId="9" w15:restartNumberingAfterBreak="0">
    <w:nsid w:val="440A77CD"/>
    <w:multiLevelType w:val="multilevel"/>
    <w:tmpl w:val="A190BEB6"/>
    <w:styleLink w:val="WWNum15"/>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
      <w:lvlText w:val="%9"/>
      <w:lvlJc w:val="left"/>
      <w:pPr>
        <w:ind w:left="4063" w:hanging="420"/>
      </w:pPr>
    </w:lvl>
  </w:abstractNum>
  <w:abstractNum w:abstractNumId="10" w15:restartNumberingAfterBreak="0">
    <w:nsid w:val="443A2262"/>
    <w:multiLevelType w:val="multilevel"/>
    <w:tmpl w:val="6DAE1922"/>
    <w:styleLink w:val="WWNum6"/>
    <w:lvl w:ilvl="0">
      <w:start w:val="1"/>
      <w:numFmt w:val="decimal"/>
      <w:lvlText w:val="%1"/>
      <w:lvlJc w:val="left"/>
      <w:pPr>
        <w:ind w:left="857" w:hanging="420"/>
      </w:pPr>
    </w:lvl>
    <w:lvl w:ilvl="1">
      <w:start w:val="1"/>
      <w:numFmt w:val="aiueoFullWidth"/>
      <w:lvlText w:val="(%2)"/>
      <w:lvlJc w:val="left"/>
      <w:pPr>
        <w:ind w:left="1277" w:hanging="420"/>
      </w:pPr>
    </w:lvl>
    <w:lvl w:ilvl="2">
      <w:start w:val="1"/>
      <w:numFmt w:val="decimal"/>
      <w:lvlText w:val="%3"/>
      <w:lvlJc w:val="left"/>
      <w:pPr>
        <w:ind w:left="1697" w:hanging="420"/>
      </w:pPr>
    </w:lvl>
    <w:lvl w:ilvl="3">
      <w:start w:val="1"/>
      <w:numFmt w:val="decimal"/>
      <w:lvlText w:val="%4."/>
      <w:lvlJc w:val="left"/>
      <w:pPr>
        <w:ind w:left="2117" w:hanging="420"/>
      </w:pPr>
    </w:lvl>
    <w:lvl w:ilvl="4">
      <w:start w:val="1"/>
      <w:numFmt w:val="aiueoFullWidth"/>
      <w:lvlText w:val="(%5)"/>
      <w:lvlJc w:val="left"/>
      <w:pPr>
        <w:ind w:left="2537" w:hanging="420"/>
      </w:pPr>
    </w:lvl>
    <w:lvl w:ilvl="5">
      <w:start w:val="1"/>
      <w:numFmt w:val="decimal"/>
      <w:lvlText w:val="%6"/>
      <w:lvlJc w:val="left"/>
      <w:pPr>
        <w:ind w:left="2957" w:hanging="420"/>
      </w:pPr>
    </w:lvl>
    <w:lvl w:ilvl="6">
      <w:start w:val="1"/>
      <w:numFmt w:val="decimal"/>
      <w:lvlText w:val="%7."/>
      <w:lvlJc w:val="left"/>
      <w:pPr>
        <w:ind w:left="3377" w:hanging="420"/>
      </w:pPr>
    </w:lvl>
    <w:lvl w:ilvl="7">
      <w:start w:val="1"/>
      <w:numFmt w:val="aiueoFullWidth"/>
      <w:lvlText w:val="(%8)"/>
      <w:lvlJc w:val="left"/>
      <w:pPr>
        <w:ind w:left="3797" w:hanging="420"/>
      </w:pPr>
    </w:lvl>
    <w:lvl w:ilvl="8">
      <w:start w:val="1"/>
      <w:numFmt w:val="decimal"/>
      <w:lvlText w:val="%9"/>
      <w:lvlJc w:val="left"/>
      <w:pPr>
        <w:ind w:left="4217" w:hanging="420"/>
      </w:pPr>
    </w:lvl>
  </w:abstractNum>
  <w:abstractNum w:abstractNumId="11" w15:restartNumberingAfterBreak="0">
    <w:nsid w:val="4FA95517"/>
    <w:multiLevelType w:val="multilevel"/>
    <w:tmpl w:val="2208ECF0"/>
    <w:styleLink w:val="WWNum19"/>
    <w:lvl w:ilvl="0">
      <w:start w:val="1"/>
      <w:numFmt w:val="decimal"/>
      <w:lvlText w:val="%1"/>
      <w:lvlJc w:val="left"/>
      <w:pPr>
        <w:ind w:left="360" w:hanging="360"/>
      </w:pPr>
      <w:rPr>
        <w:rFonts w:cs="F1"/>
        <w:color w:val="00000A"/>
        <w:sz w:val="21"/>
      </w:r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2" w15:restartNumberingAfterBreak="0">
    <w:nsid w:val="54127D11"/>
    <w:multiLevelType w:val="multilevel"/>
    <w:tmpl w:val="7CF6856A"/>
    <w:styleLink w:val="WWNum7"/>
    <w:lvl w:ilvl="0">
      <w:numFmt w:val="bullet"/>
      <w:lvlText w:val=""/>
      <w:lvlJc w:val="left"/>
      <w:pPr>
        <w:ind w:left="640" w:hanging="420"/>
      </w:pPr>
    </w:lvl>
    <w:lvl w:ilvl="1">
      <w:numFmt w:val="bullet"/>
      <w:lvlText w:val=""/>
      <w:lvlJc w:val="left"/>
      <w:pPr>
        <w:ind w:left="1060" w:hanging="420"/>
      </w:pPr>
    </w:lvl>
    <w:lvl w:ilvl="2">
      <w:numFmt w:val="bullet"/>
      <w:lvlText w:val=""/>
      <w:lvlJc w:val="left"/>
      <w:pPr>
        <w:ind w:left="1480" w:hanging="420"/>
      </w:pPr>
    </w:lvl>
    <w:lvl w:ilvl="3">
      <w:numFmt w:val="bullet"/>
      <w:lvlText w:val=""/>
      <w:lvlJc w:val="left"/>
      <w:pPr>
        <w:ind w:left="1900" w:hanging="420"/>
      </w:pPr>
    </w:lvl>
    <w:lvl w:ilvl="4">
      <w:numFmt w:val="bullet"/>
      <w:lvlText w:val=""/>
      <w:lvlJc w:val="left"/>
      <w:pPr>
        <w:ind w:left="2320" w:hanging="420"/>
      </w:pPr>
    </w:lvl>
    <w:lvl w:ilvl="5">
      <w:numFmt w:val="bullet"/>
      <w:lvlText w:val=""/>
      <w:lvlJc w:val="left"/>
      <w:pPr>
        <w:ind w:left="2740" w:hanging="420"/>
      </w:pPr>
    </w:lvl>
    <w:lvl w:ilvl="6">
      <w:numFmt w:val="bullet"/>
      <w:lvlText w:val=""/>
      <w:lvlJc w:val="left"/>
      <w:pPr>
        <w:ind w:left="3160" w:hanging="420"/>
      </w:pPr>
    </w:lvl>
    <w:lvl w:ilvl="7">
      <w:numFmt w:val="bullet"/>
      <w:lvlText w:val=""/>
      <w:lvlJc w:val="left"/>
      <w:pPr>
        <w:ind w:left="3580" w:hanging="420"/>
      </w:pPr>
    </w:lvl>
    <w:lvl w:ilvl="8">
      <w:numFmt w:val="bullet"/>
      <w:lvlText w:val=""/>
      <w:lvlJc w:val="left"/>
      <w:pPr>
        <w:ind w:left="4000" w:hanging="420"/>
      </w:pPr>
    </w:lvl>
  </w:abstractNum>
  <w:abstractNum w:abstractNumId="13" w15:restartNumberingAfterBreak="0">
    <w:nsid w:val="5D6F2D93"/>
    <w:multiLevelType w:val="multilevel"/>
    <w:tmpl w:val="4EE4F20A"/>
    <w:styleLink w:val="WWNum8"/>
    <w:lvl w:ilvl="0">
      <w:start w:val="1"/>
      <w:numFmt w:val="decimal"/>
      <w:lvlText w:val="%1."/>
      <w:lvlJc w:val="left"/>
      <w:pPr>
        <w:ind w:left="640" w:hanging="420"/>
      </w:pPr>
    </w:lvl>
    <w:lvl w:ilvl="1">
      <w:start w:val="1"/>
      <w:numFmt w:val="aiueoFullWidth"/>
      <w:lvlText w:val="(%2)"/>
      <w:lvlJc w:val="left"/>
      <w:pPr>
        <w:ind w:left="1060" w:hanging="420"/>
      </w:pPr>
    </w:lvl>
    <w:lvl w:ilvl="2">
      <w:start w:val="1"/>
      <w:numFmt w:val="decimal"/>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
      <w:lvlText w:val="%9"/>
      <w:lvlJc w:val="left"/>
      <w:pPr>
        <w:ind w:left="4000" w:hanging="420"/>
      </w:pPr>
    </w:lvl>
  </w:abstractNum>
  <w:abstractNum w:abstractNumId="14" w15:restartNumberingAfterBreak="0">
    <w:nsid w:val="666044FD"/>
    <w:multiLevelType w:val="multilevel"/>
    <w:tmpl w:val="CC12775A"/>
    <w:styleLink w:val="WWNum16"/>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
      <w:lvlText w:val="%9"/>
      <w:lvlJc w:val="left"/>
      <w:pPr>
        <w:ind w:left="4063" w:hanging="420"/>
      </w:pPr>
    </w:lvl>
  </w:abstractNum>
  <w:abstractNum w:abstractNumId="15" w15:restartNumberingAfterBreak="0">
    <w:nsid w:val="6C3759D8"/>
    <w:multiLevelType w:val="multilevel"/>
    <w:tmpl w:val="EB3E639A"/>
    <w:styleLink w:val="WWNum5"/>
    <w:lvl w:ilvl="0">
      <w:start w:val="1"/>
      <w:numFmt w:val="decimal"/>
      <w:lvlText w:val="(%1)"/>
      <w:lvlJc w:val="left"/>
      <w:pPr>
        <w:ind w:left="647" w:hanging="420"/>
      </w:pPr>
    </w:lvl>
    <w:lvl w:ilvl="1">
      <w:start w:val="1"/>
      <w:numFmt w:val="aiueoFullWidth"/>
      <w:lvlText w:val="(%2)"/>
      <w:lvlJc w:val="left"/>
      <w:pPr>
        <w:ind w:left="1067" w:hanging="420"/>
      </w:pPr>
    </w:lvl>
    <w:lvl w:ilvl="2">
      <w:start w:val="1"/>
      <w:numFmt w:val="decimal"/>
      <w:lvlText w:val="%3"/>
      <w:lvlJc w:val="left"/>
      <w:pPr>
        <w:ind w:left="1487" w:hanging="420"/>
      </w:pPr>
    </w:lvl>
    <w:lvl w:ilvl="3">
      <w:start w:val="1"/>
      <w:numFmt w:val="decimal"/>
      <w:lvlText w:val="%4."/>
      <w:lvlJc w:val="left"/>
      <w:pPr>
        <w:ind w:left="1907" w:hanging="420"/>
      </w:pPr>
    </w:lvl>
    <w:lvl w:ilvl="4">
      <w:start w:val="1"/>
      <w:numFmt w:val="aiueoFullWidth"/>
      <w:lvlText w:val="(%5)"/>
      <w:lvlJc w:val="left"/>
      <w:pPr>
        <w:ind w:left="2327" w:hanging="420"/>
      </w:pPr>
    </w:lvl>
    <w:lvl w:ilvl="5">
      <w:start w:val="1"/>
      <w:numFmt w:val="decimal"/>
      <w:lvlText w:val="%6"/>
      <w:lvlJc w:val="left"/>
      <w:pPr>
        <w:ind w:left="2747" w:hanging="420"/>
      </w:pPr>
    </w:lvl>
    <w:lvl w:ilvl="6">
      <w:start w:val="1"/>
      <w:numFmt w:val="decimal"/>
      <w:lvlText w:val="%7."/>
      <w:lvlJc w:val="left"/>
      <w:pPr>
        <w:ind w:left="3167" w:hanging="420"/>
      </w:pPr>
    </w:lvl>
    <w:lvl w:ilvl="7">
      <w:start w:val="1"/>
      <w:numFmt w:val="aiueoFullWidth"/>
      <w:lvlText w:val="(%8)"/>
      <w:lvlJc w:val="left"/>
      <w:pPr>
        <w:ind w:left="3587" w:hanging="420"/>
      </w:pPr>
    </w:lvl>
    <w:lvl w:ilvl="8">
      <w:start w:val="1"/>
      <w:numFmt w:val="decimal"/>
      <w:lvlText w:val="%9"/>
      <w:lvlJc w:val="left"/>
      <w:pPr>
        <w:ind w:left="4007" w:hanging="420"/>
      </w:pPr>
    </w:lvl>
  </w:abstractNum>
  <w:abstractNum w:abstractNumId="16" w15:restartNumberingAfterBreak="0">
    <w:nsid w:val="6D0E0B22"/>
    <w:multiLevelType w:val="multilevel"/>
    <w:tmpl w:val="70E462FA"/>
    <w:styleLink w:val="WWNum18"/>
    <w:lvl w:ilvl="0">
      <w:start w:val="5"/>
      <w:numFmt w:val="decimal"/>
      <w:lvlText w:val="%1"/>
      <w:lvlJc w:val="left"/>
      <w:pPr>
        <w:ind w:left="360" w:hanging="360"/>
      </w:pPr>
    </w:lvl>
    <w:lvl w:ilvl="1">
      <w:start w:val="1"/>
      <w:numFmt w:val="aiueoFullWidth"/>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
      <w:lvlText w:val="%9"/>
      <w:lvlJc w:val="left"/>
      <w:pPr>
        <w:ind w:left="3780" w:hanging="420"/>
      </w:pPr>
    </w:lvl>
  </w:abstractNum>
  <w:abstractNum w:abstractNumId="17" w15:restartNumberingAfterBreak="0">
    <w:nsid w:val="76C37509"/>
    <w:multiLevelType w:val="hybridMultilevel"/>
    <w:tmpl w:val="E98EB26E"/>
    <w:lvl w:ilvl="0" w:tplc="49F25F34">
      <w:numFmt w:val="bullet"/>
      <w:lvlText w:val="□"/>
      <w:lvlJc w:val="left"/>
      <w:pPr>
        <w:ind w:left="360" w:hanging="360"/>
      </w:pPr>
      <w:rPr>
        <w:rFonts w:ascii="ＭＳ 明朝" w:eastAsia="ＭＳ 明朝" w:hAnsi="ＭＳ 明朝" w:cs="F"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B700FC"/>
    <w:multiLevelType w:val="multilevel"/>
    <w:tmpl w:val="CF104488"/>
    <w:styleLink w:val="WWNum10"/>
    <w:lvl w:ilvl="0">
      <w:start w:val="1"/>
      <w:numFmt w:val="decimal"/>
      <w:lvlText w:val="%1"/>
      <w:lvlJc w:val="left"/>
      <w:pPr>
        <w:ind w:left="864" w:hanging="420"/>
      </w:pPr>
    </w:lvl>
    <w:lvl w:ilvl="1">
      <w:start w:val="1"/>
      <w:numFmt w:val="aiueoFullWidth"/>
      <w:lvlText w:val="(%2)"/>
      <w:lvlJc w:val="left"/>
      <w:pPr>
        <w:ind w:left="1284" w:hanging="420"/>
      </w:pPr>
    </w:lvl>
    <w:lvl w:ilvl="2">
      <w:start w:val="1"/>
      <w:numFmt w:val="decimal"/>
      <w:lvlText w:val="%3"/>
      <w:lvlJc w:val="left"/>
      <w:pPr>
        <w:ind w:left="1704" w:hanging="420"/>
      </w:pPr>
    </w:lvl>
    <w:lvl w:ilvl="3">
      <w:start w:val="1"/>
      <w:numFmt w:val="decimal"/>
      <w:lvlText w:val="%4."/>
      <w:lvlJc w:val="left"/>
      <w:pPr>
        <w:ind w:left="2124" w:hanging="420"/>
      </w:pPr>
    </w:lvl>
    <w:lvl w:ilvl="4">
      <w:start w:val="1"/>
      <w:numFmt w:val="aiueoFullWidth"/>
      <w:lvlText w:val="(%5)"/>
      <w:lvlJc w:val="left"/>
      <w:pPr>
        <w:ind w:left="2544" w:hanging="420"/>
      </w:pPr>
    </w:lvl>
    <w:lvl w:ilvl="5">
      <w:start w:val="1"/>
      <w:numFmt w:val="decimal"/>
      <w:lvlText w:val="%6"/>
      <w:lvlJc w:val="left"/>
      <w:pPr>
        <w:ind w:left="2964" w:hanging="420"/>
      </w:pPr>
    </w:lvl>
    <w:lvl w:ilvl="6">
      <w:start w:val="1"/>
      <w:numFmt w:val="decimal"/>
      <w:lvlText w:val="%7."/>
      <w:lvlJc w:val="left"/>
      <w:pPr>
        <w:ind w:left="3384" w:hanging="420"/>
      </w:pPr>
    </w:lvl>
    <w:lvl w:ilvl="7">
      <w:start w:val="1"/>
      <w:numFmt w:val="aiueoFullWidth"/>
      <w:lvlText w:val="(%8)"/>
      <w:lvlJc w:val="left"/>
      <w:pPr>
        <w:ind w:left="3804" w:hanging="420"/>
      </w:pPr>
    </w:lvl>
    <w:lvl w:ilvl="8">
      <w:start w:val="1"/>
      <w:numFmt w:val="decimal"/>
      <w:lvlText w:val="%9"/>
      <w:lvlJc w:val="left"/>
      <w:pPr>
        <w:ind w:left="4224" w:hanging="420"/>
      </w:pPr>
    </w:lvl>
  </w:abstractNum>
  <w:abstractNum w:abstractNumId="19" w15:restartNumberingAfterBreak="0">
    <w:nsid w:val="7C023B4E"/>
    <w:multiLevelType w:val="multilevel"/>
    <w:tmpl w:val="A5B2087A"/>
    <w:styleLink w:val="WWNum13"/>
    <w:lvl w:ilvl="0">
      <w:start w:val="1"/>
      <w:numFmt w:val="decimal"/>
      <w:lvlText w:val="(%1)"/>
      <w:lvlJc w:val="left"/>
      <w:pPr>
        <w:ind w:left="703" w:hanging="420"/>
      </w:pPr>
    </w:lvl>
    <w:lvl w:ilvl="1">
      <w:start w:val="1"/>
      <w:numFmt w:val="aiueoFullWidth"/>
      <w:lvlText w:val="(%2)"/>
      <w:lvlJc w:val="left"/>
      <w:pPr>
        <w:ind w:left="1123" w:hanging="420"/>
      </w:pPr>
    </w:lvl>
    <w:lvl w:ilvl="2">
      <w:start w:val="1"/>
      <w:numFmt w:val="decimal"/>
      <w:lvlText w:val="%3"/>
      <w:lvlJc w:val="left"/>
      <w:pPr>
        <w:ind w:left="1543" w:hanging="420"/>
      </w:pPr>
    </w:lvl>
    <w:lvl w:ilvl="3">
      <w:start w:val="1"/>
      <w:numFmt w:val="decimal"/>
      <w:lvlText w:val="%4."/>
      <w:lvlJc w:val="left"/>
      <w:pPr>
        <w:ind w:left="1963" w:hanging="420"/>
      </w:pPr>
    </w:lvl>
    <w:lvl w:ilvl="4">
      <w:start w:val="1"/>
      <w:numFmt w:val="aiueoFullWidth"/>
      <w:lvlText w:val="(%5)"/>
      <w:lvlJc w:val="left"/>
      <w:pPr>
        <w:ind w:left="2383" w:hanging="420"/>
      </w:pPr>
    </w:lvl>
    <w:lvl w:ilvl="5">
      <w:start w:val="1"/>
      <w:numFmt w:val="decimal"/>
      <w:lvlText w:val="%6"/>
      <w:lvlJc w:val="left"/>
      <w:pPr>
        <w:ind w:left="2803" w:hanging="420"/>
      </w:pPr>
    </w:lvl>
    <w:lvl w:ilvl="6">
      <w:start w:val="1"/>
      <w:numFmt w:val="decimal"/>
      <w:lvlText w:val="%7."/>
      <w:lvlJc w:val="left"/>
      <w:pPr>
        <w:ind w:left="3223" w:hanging="420"/>
      </w:pPr>
    </w:lvl>
    <w:lvl w:ilvl="7">
      <w:start w:val="1"/>
      <w:numFmt w:val="aiueoFullWidth"/>
      <w:lvlText w:val="(%8)"/>
      <w:lvlJc w:val="left"/>
      <w:pPr>
        <w:ind w:left="3643" w:hanging="420"/>
      </w:pPr>
    </w:lvl>
    <w:lvl w:ilvl="8">
      <w:start w:val="1"/>
      <w:numFmt w:val="decimal"/>
      <w:lvlText w:val="%9"/>
      <w:lvlJc w:val="left"/>
      <w:pPr>
        <w:ind w:left="4063" w:hanging="420"/>
      </w:pPr>
    </w:lvl>
  </w:abstractNum>
  <w:abstractNum w:abstractNumId="20" w15:restartNumberingAfterBreak="0">
    <w:nsid w:val="7FC46357"/>
    <w:multiLevelType w:val="multilevel"/>
    <w:tmpl w:val="91D62FD2"/>
    <w:styleLink w:val="WWNum9"/>
    <w:lvl w:ilvl="0">
      <w:numFmt w:val="bullet"/>
      <w:lvlText w:val=""/>
      <w:lvlJc w:val="left"/>
      <w:pPr>
        <w:ind w:left="640" w:hanging="420"/>
      </w:pPr>
    </w:lvl>
    <w:lvl w:ilvl="1">
      <w:numFmt w:val="bullet"/>
      <w:lvlText w:val=""/>
      <w:lvlJc w:val="left"/>
      <w:pPr>
        <w:ind w:left="1060" w:hanging="420"/>
      </w:pPr>
    </w:lvl>
    <w:lvl w:ilvl="2">
      <w:numFmt w:val="bullet"/>
      <w:lvlText w:val=""/>
      <w:lvlJc w:val="left"/>
      <w:pPr>
        <w:ind w:left="1480" w:hanging="420"/>
      </w:pPr>
    </w:lvl>
    <w:lvl w:ilvl="3">
      <w:numFmt w:val="bullet"/>
      <w:lvlText w:val=""/>
      <w:lvlJc w:val="left"/>
      <w:pPr>
        <w:ind w:left="1900" w:hanging="420"/>
      </w:pPr>
    </w:lvl>
    <w:lvl w:ilvl="4">
      <w:numFmt w:val="bullet"/>
      <w:lvlText w:val=""/>
      <w:lvlJc w:val="left"/>
      <w:pPr>
        <w:ind w:left="2320" w:hanging="420"/>
      </w:pPr>
    </w:lvl>
    <w:lvl w:ilvl="5">
      <w:numFmt w:val="bullet"/>
      <w:lvlText w:val=""/>
      <w:lvlJc w:val="left"/>
      <w:pPr>
        <w:ind w:left="2740" w:hanging="420"/>
      </w:pPr>
    </w:lvl>
    <w:lvl w:ilvl="6">
      <w:numFmt w:val="bullet"/>
      <w:lvlText w:val=""/>
      <w:lvlJc w:val="left"/>
      <w:pPr>
        <w:ind w:left="3160" w:hanging="420"/>
      </w:pPr>
    </w:lvl>
    <w:lvl w:ilvl="7">
      <w:numFmt w:val="bullet"/>
      <w:lvlText w:val=""/>
      <w:lvlJc w:val="left"/>
      <w:pPr>
        <w:ind w:left="3580" w:hanging="420"/>
      </w:pPr>
    </w:lvl>
    <w:lvl w:ilvl="8">
      <w:numFmt w:val="bullet"/>
      <w:lvlText w:val=""/>
      <w:lvlJc w:val="left"/>
      <w:pPr>
        <w:ind w:left="4000" w:hanging="420"/>
      </w:pPr>
    </w:lvl>
  </w:abstractNum>
  <w:num w:numId="1">
    <w:abstractNumId w:val="3"/>
  </w:num>
  <w:num w:numId="2">
    <w:abstractNumId w:val="0"/>
  </w:num>
  <w:num w:numId="3">
    <w:abstractNumId w:val="8"/>
  </w:num>
  <w:num w:numId="4">
    <w:abstractNumId w:val="5"/>
  </w:num>
  <w:num w:numId="5">
    <w:abstractNumId w:val="1"/>
  </w:num>
  <w:num w:numId="6">
    <w:abstractNumId w:val="15"/>
  </w:num>
  <w:num w:numId="7">
    <w:abstractNumId w:val="10"/>
  </w:num>
  <w:num w:numId="8">
    <w:abstractNumId w:val="12"/>
  </w:num>
  <w:num w:numId="9">
    <w:abstractNumId w:val="13"/>
  </w:num>
  <w:num w:numId="10">
    <w:abstractNumId w:val="20"/>
  </w:num>
  <w:num w:numId="11">
    <w:abstractNumId w:val="18"/>
  </w:num>
  <w:num w:numId="12">
    <w:abstractNumId w:val="7"/>
  </w:num>
  <w:num w:numId="13">
    <w:abstractNumId w:val="4"/>
  </w:num>
  <w:num w:numId="14">
    <w:abstractNumId w:val="19"/>
  </w:num>
  <w:num w:numId="15">
    <w:abstractNumId w:val="6"/>
  </w:num>
  <w:num w:numId="16">
    <w:abstractNumId w:val="9"/>
  </w:num>
  <w:num w:numId="17">
    <w:abstractNumId w:val="14"/>
  </w:num>
  <w:num w:numId="18">
    <w:abstractNumId w:val="2"/>
  </w:num>
  <w:num w:numId="19">
    <w:abstractNumId w:val="16"/>
  </w:num>
  <w:num w:numId="20">
    <w:abstractNumId w:val="11"/>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autoHyphenation/>
  <w:characterSpacingControl w:val="doNotCompress"/>
  <w:hdrShapeDefaults>
    <o:shapedefaults v:ext="edit" spidmax="409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80"/>
    <w:rsid w:val="00044D0A"/>
    <w:rsid w:val="000A0C1A"/>
    <w:rsid w:val="00130FE6"/>
    <w:rsid w:val="001A60B8"/>
    <w:rsid w:val="00253755"/>
    <w:rsid w:val="002569CB"/>
    <w:rsid w:val="002A64F4"/>
    <w:rsid w:val="0031777A"/>
    <w:rsid w:val="00330FE6"/>
    <w:rsid w:val="00387C88"/>
    <w:rsid w:val="003A21A3"/>
    <w:rsid w:val="003E0D7A"/>
    <w:rsid w:val="003E0FAE"/>
    <w:rsid w:val="003E254A"/>
    <w:rsid w:val="003F656E"/>
    <w:rsid w:val="00404B73"/>
    <w:rsid w:val="0043408B"/>
    <w:rsid w:val="00462291"/>
    <w:rsid w:val="00472C1C"/>
    <w:rsid w:val="00496332"/>
    <w:rsid w:val="004F19D0"/>
    <w:rsid w:val="00541320"/>
    <w:rsid w:val="00561D31"/>
    <w:rsid w:val="005806F8"/>
    <w:rsid w:val="005833B2"/>
    <w:rsid w:val="005E5818"/>
    <w:rsid w:val="005F028F"/>
    <w:rsid w:val="00605F6C"/>
    <w:rsid w:val="0068797E"/>
    <w:rsid w:val="006F67B5"/>
    <w:rsid w:val="00702417"/>
    <w:rsid w:val="00726139"/>
    <w:rsid w:val="00747ADC"/>
    <w:rsid w:val="00751FDD"/>
    <w:rsid w:val="007C22BA"/>
    <w:rsid w:val="0080784F"/>
    <w:rsid w:val="008123D7"/>
    <w:rsid w:val="00856B44"/>
    <w:rsid w:val="008819A7"/>
    <w:rsid w:val="008955CC"/>
    <w:rsid w:val="008A4179"/>
    <w:rsid w:val="009713A8"/>
    <w:rsid w:val="009722A0"/>
    <w:rsid w:val="00976D08"/>
    <w:rsid w:val="00977D8B"/>
    <w:rsid w:val="009804D7"/>
    <w:rsid w:val="00997AA3"/>
    <w:rsid w:val="009C0569"/>
    <w:rsid w:val="009C22D2"/>
    <w:rsid w:val="009D7DB7"/>
    <w:rsid w:val="00A2706B"/>
    <w:rsid w:val="00A32A70"/>
    <w:rsid w:val="00A57DED"/>
    <w:rsid w:val="00A6029B"/>
    <w:rsid w:val="00A80B04"/>
    <w:rsid w:val="00A915B0"/>
    <w:rsid w:val="00AC563A"/>
    <w:rsid w:val="00AD30BA"/>
    <w:rsid w:val="00B11A08"/>
    <w:rsid w:val="00B256E0"/>
    <w:rsid w:val="00B3590D"/>
    <w:rsid w:val="00B46751"/>
    <w:rsid w:val="00B52076"/>
    <w:rsid w:val="00B63566"/>
    <w:rsid w:val="00B80FF5"/>
    <w:rsid w:val="00B81FEF"/>
    <w:rsid w:val="00B910C8"/>
    <w:rsid w:val="00C24201"/>
    <w:rsid w:val="00C63D1F"/>
    <w:rsid w:val="00CE1DF0"/>
    <w:rsid w:val="00CF6CC3"/>
    <w:rsid w:val="00D13163"/>
    <w:rsid w:val="00D244B6"/>
    <w:rsid w:val="00DF13A4"/>
    <w:rsid w:val="00E033CE"/>
    <w:rsid w:val="00E14829"/>
    <w:rsid w:val="00E27C99"/>
    <w:rsid w:val="00E56A2D"/>
    <w:rsid w:val="00E73C0B"/>
    <w:rsid w:val="00E76080"/>
    <w:rsid w:val="00EB5E9E"/>
    <w:rsid w:val="00EC0226"/>
    <w:rsid w:val="00F07B6C"/>
    <w:rsid w:val="00F34F93"/>
    <w:rsid w:val="00F44A87"/>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421904C"/>
  <w15:docId w15:val="{38AEE4D6-F3EE-4BCF-B36A-4DF96774C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F1"/>
        <w:kern w:val="3"/>
        <w:sz w:val="21"/>
        <w:szCs w:val="22"/>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style>
  <w:style w:type="paragraph" w:customStyle="1" w:styleId="Heading">
    <w:name w:val="Heading"/>
    <w:basedOn w:val="Standard"/>
    <w:next w:val="Textbody"/>
    <w:pPr>
      <w:keepNext/>
      <w:spacing w:before="240" w:after="120"/>
    </w:pPr>
    <w:rPr>
      <w:rFonts w:ascii="Liberation Sans" w:eastAsia="梅PゴシックS4" w:hAnsi="Liberation Sans" w:cs="梅PゴシックS4"/>
      <w:sz w:val="28"/>
      <w:szCs w:val="28"/>
    </w:rPr>
  </w:style>
  <w:style w:type="paragraph" w:customStyle="1" w:styleId="Textbody">
    <w:name w:val="Text body"/>
    <w:basedOn w:val="Standard"/>
    <w:pPr>
      <w:spacing w:after="140" w:line="288" w:lineRule="auto"/>
    </w:pPr>
  </w:style>
  <w:style w:type="paragraph" w:styleId="a3">
    <w:name w:val="List"/>
    <w:basedOn w:val="Textbody"/>
    <w:rPr>
      <w:sz w:val="24"/>
    </w:rPr>
  </w:style>
  <w:style w:type="paragraph" w:styleId="a4">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customStyle="1" w:styleId="Default">
    <w:name w:val="Default"/>
    <w:rPr>
      <w:rFonts w:eastAsia="Century" w:cs="Century"/>
      <w:color w:val="000000"/>
      <w:kern w:val="0"/>
      <w:sz w:val="24"/>
      <w:szCs w:val="24"/>
    </w:rPr>
  </w:style>
  <w:style w:type="paragraph" w:styleId="a5">
    <w:name w:val="Date"/>
    <w:basedOn w:val="Standard"/>
  </w:style>
  <w:style w:type="paragraph" w:styleId="a6">
    <w:name w:val="Balloon Text"/>
    <w:basedOn w:val="Standard"/>
    <w:rPr>
      <w:rFonts w:ascii="Arial" w:eastAsia="Arial" w:hAnsi="Arial"/>
      <w:sz w:val="18"/>
      <w:szCs w:val="18"/>
    </w:rPr>
  </w:style>
  <w:style w:type="paragraph" w:styleId="a7">
    <w:name w:val="header"/>
    <w:basedOn w:val="Standard"/>
    <w:pPr>
      <w:tabs>
        <w:tab w:val="center" w:pos="4252"/>
        <w:tab w:val="right" w:pos="8504"/>
      </w:tabs>
    </w:pPr>
  </w:style>
  <w:style w:type="paragraph" w:styleId="a8">
    <w:name w:val="footer"/>
    <w:basedOn w:val="Standard"/>
    <w:pPr>
      <w:tabs>
        <w:tab w:val="center" w:pos="4252"/>
        <w:tab w:val="right" w:pos="8504"/>
      </w:tabs>
    </w:pPr>
  </w:style>
  <w:style w:type="paragraph" w:styleId="a9">
    <w:name w:val="List Paragraph"/>
    <w:basedOn w:val="Standard"/>
    <w:pPr>
      <w:ind w:left="840"/>
    </w:pPr>
  </w:style>
  <w:style w:type="character" w:customStyle="1" w:styleId="aa">
    <w:name w:val="日付 (文字)"/>
    <w:basedOn w:val="a0"/>
  </w:style>
  <w:style w:type="character" w:customStyle="1" w:styleId="Internetlink">
    <w:name w:val="Internet link"/>
    <w:basedOn w:val="a0"/>
    <w:rPr>
      <w:color w:val="0000FF"/>
      <w:u w:val="single"/>
    </w:rPr>
  </w:style>
  <w:style w:type="character" w:customStyle="1" w:styleId="ab">
    <w:name w:val="吹き出し (文字)"/>
    <w:basedOn w:val="a0"/>
    <w:rPr>
      <w:rFonts w:ascii="Arial" w:eastAsia="Arial" w:hAnsi="Arial" w:cs="F1"/>
      <w:sz w:val="18"/>
      <w:szCs w:val="18"/>
    </w:rPr>
  </w:style>
  <w:style w:type="character" w:customStyle="1" w:styleId="ac">
    <w:name w:val="ヘッダー (文字)"/>
    <w:basedOn w:val="a0"/>
  </w:style>
  <w:style w:type="character" w:customStyle="1" w:styleId="ad">
    <w:name w:val="フッター (文字)"/>
    <w:basedOn w:val="a0"/>
  </w:style>
  <w:style w:type="character" w:customStyle="1" w:styleId="ListLabel1">
    <w:name w:val="ListLabel 1"/>
    <w:rPr>
      <w:rFonts w:eastAsia="Noto Sans CJK JP Regular"/>
    </w:rPr>
  </w:style>
  <w:style w:type="character" w:customStyle="1" w:styleId="ListLabel2">
    <w:name w:val="ListLabel 2"/>
    <w:rPr>
      <w:rFonts w:cs="F1"/>
      <w:color w:val="00000A"/>
      <w:sz w:val="21"/>
    </w:rPr>
  </w:style>
  <w:style w:type="numbering" w:customStyle="1" w:styleId="1">
    <w:name w:val="リストなし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 w:type="numbering" w:customStyle="1" w:styleId="WWNum3">
    <w:name w:val="WWNum3"/>
    <w:basedOn w:val="a2"/>
    <w:pPr>
      <w:numPr>
        <w:numId w:val="4"/>
      </w:numPr>
    </w:pPr>
  </w:style>
  <w:style w:type="numbering" w:customStyle="1" w:styleId="WWNum4">
    <w:name w:val="WWNum4"/>
    <w:basedOn w:val="a2"/>
    <w:pPr>
      <w:numPr>
        <w:numId w:val="5"/>
      </w:numPr>
    </w:pPr>
  </w:style>
  <w:style w:type="numbering" w:customStyle="1" w:styleId="WWNum5">
    <w:name w:val="WWNum5"/>
    <w:basedOn w:val="a2"/>
    <w:pPr>
      <w:numPr>
        <w:numId w:val="6"/>
      </w:numPr>
    </w:pPr>
  </w:style>
  <w:style w:type="numbering" w:customStyle="1" w:styleId="WWNum6">
    <w:name w:val="WWNum6"/>
    <w:basedOn w:val="a2"/>
    <w:pPr>
      <w:numPr>
        <w:numId w:val="7"/>
      </w:numPr>
    </w:pPr>
  </w:style>
  <w:style w:type="numbering" w:customStyle="1" w:styleId="WWNum7">
    <w:name w:val="WWNum7"/>
    <w:basedOn w:val="a2"/>
    <w:pPr>
      <w:numPr>
        <w:numId w:val="8"/>
      </w:numPr>
    </w:pPr>
  </w:style>
  <w:style w:type="numbering" w:customStyle="1" w:styleId="WWNum8">
    <w:name w:val="WWNum8"/>
    <w:basedOn w:val="a2"/>
    <w:pPr>
      <w:numPr>
        <w:numId w:val="9"/>
      </w:numPr>
    </w:pPr>
  </w:style>
  <w:style w:type="numbering" w:customStyle="1" w:styleId="WWNum9">
    <w:name w:val="WWNum9"/>
    <w:basedOn w:val="a2"/>
    <w:pPr>
      <w:numPr>
        <w:numId w:val="10"/>
      </w:numPr>
    </w:pPr>
  </w:style>
  <w:style w:type="numbering" w:customStyle="1" w:styleId="WWNum10">
    <w:name w:val="WWNum10"/>
    <w:basedOn w:val="a2"/>
    <w:pPr>
      <w:numPr>
        <w:numId w:val="11"/>
      </w:numPr>
    </w:pPr>
  </w:style>
  <w:style w:type="numbering" w:customStyle="1" w:styleId="WWNum11">
    <w:name w:val="WWNum11"/>
    <w:basedOn w:val="a2"/>
    <w:pPr>
      <w:numPr>
        <w:numId w:val="12"/>
      </w:numPr>
    </w:pPr>
  </w:style>
  <w:style w:type="numbering" w:customStyle="1" w:styleId="WWNum12">
    <w:name w:val="WWNum12"/>
    <w:basedOn w:val="a2"/>
    <w:pPr>
      <w:numPr>
        <w:numId w:val="13"/>
      </w:numPr>
    </w:pPr>
  </w:style>
  <w:style w:type="numbering" w:customStyle="1" w:styleId="WWNum13">
    <w:name w:val="WWNum13"/>
    <w:basedOn w:val="a2"/>
    <w:pPr>
      <w:numPr>
        <w:numId w:val="14"/>
      </w:numPr>
    </w:pPr>
  </w:style>
  <w:style w:type="numbering" w:customStyle="1" w:styleId="WWNum14">
    <w:name w:val="WWNum14"/>
    <w:basedOn w:val="a2"/>
    <w:pPr>
      <w:numPr>
        <w:numId w:val="15"/>
      </w:numPr>
    </w:pPr>
  </w:style>
  <w:style w:type="numbering" w:customStyle="1" w:styleId="WWNum15">
    <w:name w:val="WWNum15"/>
    <w:basedOn w:val="a2"/>
    <w:pPr>
      <w:numPr>
        <w:numId w:val="16"/>
      </w:numPr>
    </w:pPr>
  </w:style>
  <w:style w:type="numbering" w:customStyle="1" w:styleId="WWNum16">
    <w:name w:val="WWNum16"/>
    <w:basedOn w:val="a2"/>
    <w:pPr>
      <w:numPr>
        <w:numId w:val="17"/>
      </w:numPr>
    </w:pPr>
  </w:style>
  <w:style w:type="numbering" w:customStyle="1" w:styleId="WWNum17">
    <w:name w:val="WWNum17"/>
    <w:basedOn w:val="a2"/>
    <w:pPr>
      <w:numPr>
        <w:numId w:val="18"/>
      </w:numPr>
    </w:pPr>
  </w:style>
  <w:style w:type="numbering" w:customStyle="1" w:styleId="WWNum18">
    <w:name w:val="WWNum18"/>
    <w:basedOn w:val="a2"/>
    <w:pPr>
      <w:numPr>
        <w:numId w:val="19"/>
      </w:numPr>
    </w:pPr>
  </w:style>
  <w:style w:type="numbering" w:customStyle="1" w:styleId="WWNum19">
    <w:name w:val="WWNum19"/>
    <w:basedOn w:val="a2"/>
    <w:pPr>
      <w:numPr>
        <w:numId w:val="20"/>
      </w:numPr>
    </w:pPr>
  </w:style>
  <w:style w:type="character" w:styleId="ae">
    <w:name w:val="Hyperlink"/>
    <w:basedOn w:val="a0"/>
    <w:uiPriority w:val="99"/>
    <w:unhideWhenUsed/>
    <w:rsid w:val="00747ADC"/>
    <w:rPr>
      <w:color w:val="0563C1" w:themeColor="hyperlink"/>
      <w:u w:val="single"/>
    </w:rPr>
  </w:style>
  <w:style w:type="table" w:styleId="af">
    <w:name w:val="Table Grid"/>
    <w:basedOn w:val="a1"/>
    <w:uiPriority w:val="39"/>
    <w:rsid w:val="0033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sankatsuyou@city.tamb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中山　修</dc:creator>
  <cp:lastModifiedBy>若狭光正</cp:lastModifiedBy>
  <cp:revision>76</cp:revision>
  <cp:lastPrinted>2023-03-22T05:00:00Z</cp:lastPrinted>
  <dcterms:created xsi:type="dcterms:W3CDTF">2021-04-13T01:30:00Z</dcterms:created>
  <dcterms:modified xsi:type="dcterms:W3CDTF">2024-01-25T06:30:00Z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