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F6637" w14:textId="77777777" w:rsidR="00993736" w:rsidRDefault="00242A2D" w:rsidP="00BC3F7A">
      <w:pPr>
        <w:tabs>
          <w:tab w:val="center" w:pos="4252"/>
        </w:tabs>
        <w:rPr>
          <w:rFonts w:ascii="HGPｺﾞｼｯｸE" w:eastAsia="HGPｺﾞｼｯｸE" w:hAnsi="HGPｺﾞｼｯｸE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>
        <w:rPr>
          <w:rFonts w:ascii="HGPｺﾞｼｯｸE" w:eastAsia="HGPｺﾞｼｯｸE" w:hAnsi="HGPｺﾞｼｯｸE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ab/>
      </w:r>
    </w:p>
    <w:p w14:paraId="0A796EC0" w14:textId="75166060" w:rsidR="00E373ED" w:rsidRPr="00B02FF2" w:rsidRDefault="00E373ED" w:rsidP="00E373ED">
      <w:pPr>
        <w:pStyle w:val="a6"/>
        <w:spacing w:line="360" w:lineRule="exact"/>
        <w:ind w:right="240"/>
        <w:jc w:val="left"/>
        <w:rPr>
          <w:rFonts w:ascii="Meiryo UI" w:eastAsia="Meiryo UI" w:hAnsi="Meiryo UI"/>
          <w:sz w:val="36"/>
          <w:szCs w:val="36"/>
          <w:lang w:val="en-US"/>
        </w:rPr>
      </w:pPr>
    </w:p>
    <w:p w14:paraId="767C44CD" w14:textId="77777777" w:rsidR="00E373ED" w:rsidRPr="00E373ED" w:rsidRDefault="00E373ED" w:rsidP="00E373ED">
      <w:pPr>
        <w:rPr>
          <w:lang w:val="x-none" w:eastAsia="x-none"/>
        </w:rPr>
      </w:pPr>
    </w:p>
    <w:p w14:paraId="0C2A811B" w14:textId="77777777" w:rsidR="00993736" w:rsidRDefault="00993736" w:rsidP="00E373ED">
      <w:pPr>
        <w:pStyle w:val="a6"/>
        <w:spacing w:line="360" w:lineRule="exact"/>
        <w:ind w:right="240"/>
        <w:jc w:val="center"/>
        <w:rPr>
          <w:rFonts w:ascii="Meiryo UI" w:eastAsia="Meiryo UI" w:hAnsi="Meiryo UI"/>
          <w:sz w:val="36"/>
          <w:szCs w:val="36"/>
        </w:rPr>
      </w:pPr>
    </w:p>
    <w:p w14:paraId="426E5D9B" w14:textId="71D1F180" w:rsidR="00E373ED" w:rsidRPr="00E97E0F" w:rsidRDefault="001673CD" w:rsidP="00E373ED">
      <w:pPr>
        <w:pStyle w:val="a6"/>
        <w:spacing w:line="360" w:lineRule="exact"/>
        <w:ind w:right="240"/>
        <w:jc w:val="center"/>
        <w:rPr>
          <w:rFonts w:ascii="ＭＳ 明朝" w:hAnsi="ＭＳ 明朝"/>
          <w:b/>
        </w:rPr>
      </w:pPr>
      <w:proofErr w:type="spellStart"/>
      <w:r w:rsidRPr="00E97E0F">
        <w:rPr>
          <w:rFonts w:ascii="Meiryo UI" w:eastAsia="Meiryo UI" w:hAnsi="Meiryo UI" w:hint="eastAsia"/>
          <w:sz w:val="36"/>
          <w:szCs w:val="36"/>
        </w:rPr>
        <w:t>地域計画</w:t>
      </w:r>
      <w:r w:rsidR="00413C1B" w:rsidRPr="00E97E0F">
        <w:rPr>
          <w:rFonts w:ascii="Meiryo UI" w:eastAsia="Meiryo UI" w:hAnsi="Meiryo UI" w:hint="eastAsia"/>
          <w:sz w:val="36"/>
          <w:szCs w:val="36"/>
        </w:rPr>
        <w:t>推進代表者</w:t>
      </w:r>
      <w:r w:rsidR="00E373ED" w:rsidRPr="00E97E0F">
        <w:rPr>
          <w:rFonts w:ascii="Meiryo UI" w:eastAsia="Meiryo UI" w:hAnsi="Meiryo UI" w:hint="eastAsia"/>
          <w:sz w:val="36"/>
          <w:szCs w:val="36"/>
          <w:lang w:eastAsia="ja-JP"/>
        </w:rPr>
        <w:t>報告書</w:t>
      </w:r>
      <w:proofErr w:type="spellEnd"/>
    </w:p>
    <w:p w14:paraId="1F09EE02" w14:textId="77777777" w:rsidR="00E373ED" w:rsidRPr="0011477E" w:rsidRDefault="00E373ED" w:rsidP="00E373ED"/>
    <w:p w14:paraId="6F1374AC" w14:textId="613AB493" w:rsidR="003876B4" w:rsidRPr="00E373ED" w:rsidRDefault="003876B4" w:rsidP="003876B4">
      <w:pPr>
        <w:jc w:val="center"/>
        <w:rPr>
          <w:rFonts w:ascii="Meiryo UI" w:eastAsia="Meiryo UI" w:hAnsi="Meiryo UI"/>
          <w:sz w:val="36"/>
          <w:szCs w:val="36"/>
        </w:rPr>
      </w:pPr>
    </w:p>
    <w:p w14:paraId="570CE4F5" w14:textId="4C440295" w:rsidR="003876B4" w:rsidRDefault="00BC3F7A" w:rsidP="003876B4">
      <w:pPr>
        <w:jc w:val="left"/>
        <w:rPr>
          <w:rFonts w:ascii="Meiryo UI" w:eastAsia="Meiryo UI" w:hAnsi="Meiryo UI"/>
          <w:sz w:val="24"/>
          <w:szCs w:val="24"/>
        </w:rPr>
      </w:pPr>
      <w:bookmarkStart w:id="0" w:name="_Hlk199938320"/>
      <w:r>
        <w:rPr>
          <w:rFonts w:ascii="Meiryo UI" w:eastAsia="Meiryo UI" w:hAnsi="Meiryo UI" w:hint="eastAsia"/>
          <w:sz w:val="24"/>
          <w:szCs w:val="24"/>
        </w:rPr>
        <w:t xml:space="preserve">１　</w:t>
      </w:r>
      <w:r w:rsidR="00C23DAB">
        <w:rPr>
          <w:rFonts w:ascii="Meiryo UI" w:eastAsia="Meiryo UI" w:hAnsi="Meiryo UI" w:hint="eastAsia"/>
          <w:sz w:val="24"/>
          <w:szCs w:val="24"/>
        </w:rPr>
        <w:t>代表名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528"/>
      </w:tblGrid>
      <w:tr w:rsidR="003876B4" w:rsidRPr="00DF437A" w14:paraId="1E2874B8" w14:textId="77777777" w:rsidTr="00BC3F7A">
        <w:trPr>
          <w:trHeight w:val="6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bookmarkEnd w:id="0"/>
          <w:p w14:paraId="24B87D59" w14:textId="4566CA7F" w:rsidR="003876B4" w:rsidRPr="00DF437A" w:rsidRDefault="00F9453A" w:rsidP="00F9453A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団体名(自治会・農会名等</w:t>
            </w:r>
            <w:r>
              <w:rPr>
                <w:rFonts w:ascii="Meiryo UI" w:eastAsia="Meiryo UI" w:hAnsi="Meiryo UI"/>
                <w:sz w:val="24"/>
                <w:szCs w:val="24"/>
              </w:rPr>
              <w:t>)</w:t>
            </w:r>
          </w:p>
        </w:tc>
        <w:tc>
          <w:tcPr>
            <w:tcW w:w="5528" w:type="dxa"/>
            <w:vAlign w:val="center"/>
          </w:tcPr>
          <w:p w14:paraId="54AD79DA" w14:textId="2C592A1C" w:rsidR="003876B4" w:rsidRPr="00DF437A" w:rsidRDefault="003876B4" w:rsidP="00CE1AF2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876B4" w:rsidRPr="00DF437A" w14:paraId="238F6762" w14:textId="77777777" w:rsidTr="00BC3F7A">
        <w:trPr>
          <w:trHeight w:val="56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1126620" w14:textId="3392C14A" w:rsidR="003876B4" w:rsidRPr="00DF437A" w:rsidRDefault="00E54E2A" w:rsidP="00F9453A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役職・</w:t>
            </w:r>
            <w:r w:rsidR="00F9453A">
              <w:rPr>
                <w:rFonts w:ascii="Meiryo UI" w:eastAsia="Meiryo UI" w:hAnsi="Meiryo UI" w:hint="eastAsia"/>
                <w:sz w:val="24"/>
                <w:szCs w:val="24"/>
              </w:rPr>
              <w:t>代表者名</w:t>
            </w:r>
          </w:p>
        </w:tc>
        <w:tc>
          <w:tcPr>
            <w:tcW w:w="5528" w:type="dxa"/>
            <w:vAlign w:val="center"/>
          </w:tcPr>
          <w:p w14:paraId="09E4A4B5" w14:textId="73B14B3C" w:rsidR="003876B4" w:rsidRPr="00DF437A" w:rsidRDefault="003876B4" w:rsidP="00CE1AF2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876B4" w:rsidRPr="00DF437A" w14:paraId="70D9F828" w14:textId="77777777" w:rsidTr="00BC3F7A">
        <w:trPr>
          <w:trHeight w:val="54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F7DD3D9" w14:textId="77777777" w:rsidR="003876B4" w:rsidRPr="00DF437A" w:rsidRDefault="003876B4" w:rsidP="00CE1AF2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F437A">
              <w:rPr>
                <w:rFonts w:ascii="Meiryo UI" w:eastAsia="Meiryo UI" w:hAnsi="Meiryo UI" w:hint="eastAsia"/>
                <w:sz w:val="24"/>
                <w:szCs w:val="24"/>
              </w:rPr>
              <w:t>住　　　所</w:t>
            </w:r>
          </w:p>
        </w:tc>
        <w:tc>
          <w:tcPr>
            <w:tcW w:w="5528" w:type="dxa"/>
            <w:vAlign w:val="center"/>
          </w:tcPr>
          <w:p w14:paraId="2934FCFB" w14:textId="73A03F8B" w:rsidR="003876B4" w:rsidRPr="00DF437A" w:rsidRDefault="003876B4" w:rsidP="00CE1AF2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3876B4" w:rsidRPr="00DF437A" w14:paraId="44876D43" w14:textId="77777777" w:rsidTr="00993736">
        <w:trPr>
          <w:trHeight w:val="59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512019A" w14:textId="77777777" w:rsidR="003876B4" w:rsidRPr="00DF437A" w:rsidRDefault="003876B4" w:rsidP="00CE1AF2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F437A">
              <w:rPr>
                <w:rFonts w:ascii="Meiryo UI" w:eastAsia="Meiryo UI" w:hAnsi="Meiryo UI" w:hint="eastAsia"/>
                <w:sz w:val="24"/>
                <w:szCs w:val="24"/>
              </w:rPr>
              <w:t>連絡先(携帯</w:t>
            </w:r>
            <w:r w:rsidRPr="00DF437A">
              <w:rPr>
                <w:rFonts w:ascii="Meiryo UI" w:eastAsia="Meiryo UI" w:hAnsi="Meiryo UI"/>
                <w:sz w:val="24"/>
                <w:szCs w:val="24"/>
              </w:rPr>
              <w:t>)</w:t>
            </w:r>
          </w:p>
        </w:tc>
        <w:tc>
          <w:tcPr>
            <w:tcW w:w="5528" w:type="dxa"/>
            <w:vAlign w:val="center"/>
          </w:tcPr>
          <w:p w14:paraId="4ED46083" w14:textId="65B2B659" w:rsidR="003876B4" w:rsidRPr="00DF437A" w:rsidRDefault="003876B4" w:rsidP="00CE1AF2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2B0EAC" w:rsidRPr="00DF437A" w14:paraId="3847F410" w14:textId="77777777" w:rsidTr="00993736">
        <w:trPr>
          <w:trHeight w:val="596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B0C0C87" w14:textId="7778E53E" w:rsidR="002B0EAC" w:rsidRPr="00DF437A" w:rsidRDefault="002B0EAC" w:rsidP="00CE1AF2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メールアドレス(パソコン等)</w:t>
            </w:r>
          </w:p>
        </w:tc>
        <w:tc>
          <w:tcPr>
            <w:tcW w:w="5528" w:type="dxa"/>
            <w:vAlign w:val="center"/>
          </w:tcPr>
          <w:p w14:paraId="78498A34" w14:textId="140A621B" w:rsidR="002B0EAC" w:rsidRPr="00DF437A" w:rsidRDefault="002B0EAC" w:rsidP="00CE1AF2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60B6DC1F" w14:textId="0393297A" w:rsidR="00EB6BF1" w:rsidRDefault="00EB6BF1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3FAADF5F" w14:textId="77777777" w:rsidR="003E477A" w:rsidRDefault="003E477A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25CE5FDC" w14:textId="762D008D" w:rsidR="00E373ED" w:rsidRDefault="00E373ED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377B173C" w14:textId="7444D90A" w:rsidR="00993736" w:rsidRDefault="00993736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104759B5" w14:textId="1C493F03" w:rsidR="00993736" w:rsidRDefault="00993736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410309CA" w14:textId="2C9B70F6" w:rsidR="00993736" w:rsidRDefault="00993736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62495A64" w14:textId="331DA40B" w:rsidR="00993736" w:rsidRDefault="00993736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132AFB30" w14:textId="72F314F6" w:rsidR="00993736" w:rsidRDefault="00993736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727807DE" w14:textId="01D2BC13" w:rsidR="00993736" w:rsidRDefault="00993736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0C85D216" w14:textId="77777777" w:rsidR="00993736" w:rsidRDefault="00993736" w:rsidP="00BE6063">
      <w:pPr>
        <w:ind w:firstLineChars="100" w:firstLine="200"/>
        <w:jc w:val="left"/>
        <w:rPr>
          <w:rFonts w:ascii="Meiryo UI" w:eastAsia="Meiryo UI" w:hAnsi="Meiryo UI"/>
          <w:sz w:val="20"/>
          <w:szCs w:val="24"/>
        </w:rPr>
      </w:pPr>
    </w:p>
    <w:p w14:paraId="240BC53C" w14:textId="44CF0485" w:rsidR="003876B4" w:rsidRPr="00DF437A" w:rsidRDefault="00CE1AF2" w:rsidP="00BE6063">
      <w:pPr>
        <w:ind w:firstLineChars="100" w:firstLine="220"/>
        <w:jc w:val="left"/>
        <w:rPr>
          <w:rFonts w:ascii="Meiryo UI" w:eastAsia="Meiryo UI" w:hAnsi="Meiryo UI"/>
          <w:sz w:val="20"/>
          <w:szCs w:val="24"/>
        </w:rPr>
      </w:pPr>
      <w:r w:rsidRPr="00DF437A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C801A" wp14:editId="58A04185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3276600" cy="16764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D231" w14:textId="77777777" w:rsidR="003876B4" w:rsidRPr="00DF437A" w:rsidRDefault="003876B4" w:rsidP="00DF437A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42332B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DF437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問い合わせ先）</w:t>
                            </w:r>
                          </w:p>
                          <w:p w14:paraId="2AEAB6CD" w14:textId="77777777" w:rsidR="00BA5EDB" w:rsidRDefault="003876B4" w:rsidP="00DF437A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DF437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丹波市産業経済部農林課　</w:t>
                            </w:r>
                            <w:r w:rsidR="00413C1B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農村保全</w:t>
                            </w:r>
                            <w:r w:rsidRPr="00DF437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係</w:t>
                            </w:r>
                          </w:p>
                          <w:p w14:paraId="50A645E9" w14:textId="0EFB1819" w:rsidR="003876B4" w:rsidRPr="00DF437A" w:rsidRDefault="00BA5EDB" w:rsidP="00BA5EDB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担当　田口、本田、安田、山本</w:t>
                            </w:r>
                            <w:r w:rsidR="003876B4" w:rsidRPr="00DF437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15D4DEA1" w14:textId="77777777" w:rsidR="003876B4" w:rsidRPr="00DF437A" w:rsidRDefault="003876B4" w:rsidP="00DF437A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DF437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〒</w:t>
                            </w:r>
                            <w:r w:rsidRPr="00DF437A">
                              <w:rPr>
                                <w:rFonts w:ascii="Meiryo UI" w:eastAsia="Meiryo UI" w:hAnsi="Meiryo UI"/>
                                <w:sz w:val="24"/>
                              </w:rPr>
                              <w:t>669-4192</w:t>
                            </w:r>
                            <w:r w:rsidRPr="00DF437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丹波市春日町黒井</w:t>
                            </w:r>
                            <w:r w:rsidRPr="00DF437A">
                              <w:rPr>
                                <w:rFonts w:ascii="Meiryo UI" w:eastAsia="Meiryo UI" w:hAnsi="Meiryo UI"/>
                                <w:sz w:val="24"/>
                              </w:rPr>
                              <w:t>811</w:t>
                            </w:r>
                            <w:r w:rsidRPr="00DF437A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番地</w:t>
                            </w:r>
                          </w:p>
                          <w:p w14:paraId="226D77F1" w14:textId="2A59857B" w:rsidR="003876B4" w:rsidRPr="00DF437A" w:rsidRDefault="003876B4" w:rsidP="00DF437A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DF437A">
                              <w:rPr>
                                <w:rFonts w:ascii="Meiryo UI" w:eastAsia="Meiryo UI" w:hAnsi="Meiryo UI"/>
                                <w:sz w:val="24"/>
                              </w:rPr>
                              <w:t>TEL:0795-74-</w:t>
                            </w:r>
                            <w:r w:rsidR="00413C1B">
                              <w:rPr>
                                <w:rFonts w:ascii="Meiryo UI" w:eastAsia="Meiryo UI" w:hAnsi="Meiryo UI"/>
                                <w:sz w:val="24"/>
                              </w:rPr>
                              <w:t>1707</w:t>
                            </w:r>
                            <w:r w:rsidRPr="00DF437A">
                              <w:rPr>
                                <w:rFonts w:ascii="Meiryo UI" w:eastAsia="Meiryo UI" w:hAnsi="Meiryo UI"/>
                                <w:sz w:val="24"/>
                              </w:rPr>
                              <w:t xml:space="preserve"> FAX:0795-74-1055</w:t>
                            </w:r>
                          </w:p>
                          <w:p w14:paraId="5C9F2DE5" w14:textId="61060EBC" w:rsidR="003876B4" w:rsidRPr="00DF437A" w:rsidRDefault="003876B4" w:rsidP="00DF437A">
                            <w:pPr>
                              <w:spacing w:line="400" w:lineRule="exact"/>
                              <w:ind w:firstLineChars="100" w:firstLine="240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 w:rsidRPr="00DF437A">
                              <w:rPr>
                                <w:rFonts w:ascii="Meiryo UI" w:eastAsia="Meiryo UI" w:hAnsi="Meiryo UI"/>
                                <w:sz w:val="24"/>
                              </w:rPr>
                              <w:t>E-mail:</w:t>
                            </w:r>
                            <w:r w:rsidR="00B02FF2" w:rsidRPr="00B02FF2">
                              <w:t xml:space="preserve"> </w:t>
                            </w:r>
                            <w:hyperlink r:id="rId7" w:history="1">
                              <w:r w:rsidR="00B02FF2">
                                <w:rPr>
                                  <w:rStyle w:val="a8"/>
                                  <w:rFonts w:ascii="メイリオ" w:eastAsia="メイリオ" w:hAnsi="メイリオ" w:hint="eastAsia"/>
                                  <w:color w:val="CC3300"/>
                                  <w:sz w:val="21"/>
                                  <w:szCs w:val="21"/>
                                  <w:shd w:val="clear" w:color="auto" w:fill="F4FBE6"/>
                                </w:rPr>
                                <w:t>nourin@city.tamba.lg.jp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C8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8pt;margin-top:2.05pt;width:258pt;height:13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">
                <v:textbox inset="5.85pt,.7pt,5.85pt,.7pt">
                  <w:txbxContent>
                    <w:p w14:paraId="1156D231" w14:textId="77777777" w:rsidR="003876B4" w:rsidRPr="00DF437A" w:rsidRDefault="003876B4" w:rsidP="00DF437A">
                      <w:pPr>
                        <w:spacing w:line="400" w:lineRule="exac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42332B">
                        <w:rPr>
                          <w:rFonts w:hint="eastAsia"/>
                          <w:sz w:val="24"/>
                        </w:rPr>
                        <w:t>（</w:t>
                      </w:r>
                      <w:r w:rsidRPr="00DF437A">
                        <w:rPr>
                          <w:rFonts w:ascii="Meiryo UI" w:eastAsia="Meiryo UI" w:hAnsi="Meiryo UI" w:hint="eastAsia"/>
                          <w:sz w:val="24"/>
                        </w:rPr>
                        <w:t>問い合わせ先）</w:t>
                      </w:r>
                    </w:p>
                    <w:p w14:paraId="2AEAB6CD" w14:textId="77777777" w:rsidR="00BA5EDB" w:rsidRDefault="003876B4" w:rsidP="00DF437A">
                      <w:pPr>
                        <w:spacing w:line="400" w:lineRule="exact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DF437A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丹波市産業経済部農林課　</w:t>
                      </w:r>
                      <w:r w:rsidR="00413C1B">
                        <w:rPr>
                          <w:rFonts w:ascii="Meiryo UI" w:eastAsia="Meiryo UI" w:hAnsi="Meiryo UI" w:hint="eastAsia"/>
                          <w:sz w:val="24"/>
                        </w:rPr>
                        <w:t>農村保全</w:t>
                      </w:r>
                      <w:r w:rsidRPr="00DF437A">
                        <w:rPr>
                          <w:rFonts w:ascii="Meiryo UI" w:eastAsia="Meiryo UI" w:hAnsi="Meiryo UI" w:hint="eastAsia"/>
                          <w:sz w:val="24"/>
                        </w:rPr>
                        <w:t>係</w:t>
                      </w:r>
                    </w:p>
                    <w:p w14:paraId="50A645E9" w14:textId="0EFB1819" w:rsidR="003876B4" w:rsidRPr="00DF437A" w:rsidRDefault="00BA5EDB" w:rsidP="00BA5EDB">
                      <w:pPr>
                        <w:spacing w:line="4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担当　田口、本田、安田、山本</w:t>
                      </w:r>
                      <w:r w:rsidR="003876B4" w:rsidRPr="00DF437A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</w:p>
                    <w:p w14:paraId="15D4DEA1" w14:textId="77777777" w:rsidR="003876B4" w:rsidRPr="00DF437A" w:rsidRDefault="003876B4" w:rsidP="00DF437A">
                      <w:pPr>
                        <w:spacing w:line="4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DF437A">
                        <w:rPr>
                          <w:rFonts w:ascii="Meiryo UI" w:eastAsia="Meiryo UI" w:hAnsi="Meiryo UI" w:hint="eastAsia"/>
                          <w:sz w:val="24"/>
                        </w:rPr>
                        <w:t>〒</w:t>
                      </w:r>
                      <w:r w:rsidRPr="00DF437A">
                        <w:rPr>
                          <w:rFonts w:ascii="Meiryo UI" w:eastAsia="Meiryo UI" w:hAnsi="Meiryo UI"/>
                          <w:sz w:val="24"/>
                        </w:rPr>
                        <w:t>669-4192</w:t>
                      </w:r>
                      <w:r w:rsidRPr="00DF437A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丹波市春日町黒井</w:t>
                      </w:r>
                      <w:r w:rsidRPr="00DF437A">
                        <w:rPr>
                          <w:rFonts w:ascii="Meiryo UI" w:eastAsia="Meiryo UI" w:hAnsi="Meiryo UI"/>
                          <w:sz w:val="24"/>
                        </w:rPr>
                        <w:t>811</w:t>
                      </w:r>
                      <w:r w:rsidRPr="00DF437A">
                        <w:rPr>
                          <w:rFonts w:ascii="Meiryo UI" w:eastAsia="Meiryo UI" w:hAnsi="Meiryo UI" w:hint="eastAsia"/>
                          <w:sz w:val="24"/>
                        </w:rPr>
                        <w:t>番地</w:t>
                      </w:r>
                    </w:p>
                    <w:p w14:paraId="226D77F1" w14:textId="2A59857B" w:rsidR="003876B4" w:rsidRPr="00DF437A" w:rsidRDefault="003876B4" w:rsidP="00DF437A">
                      <w:pPr>
                        <w:spacing w:line="4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DF437A">
                        <w:rPr>
                          <w:rFonts w:ascii="Meiryo UI" w:eastAsia="Meiryo UI" w:hAnsi="Meiryo UI"/>
                          <w:sz w:val="24"/>
                        </w:rPr>
                        <w:t>TEL:0795-74-</w:t>
                      </w:r>
                      <w:r w:rsidR="00413C1B">
                        <w:rPr>
                          <w:rFonts w:ascii="Meiryo UI" w:eastAsia="Meiryo UI" w:hAnsi="Meiryo UI"/>
                          <w:sz w:val="24"/>
                        </w:rPr>
                        <w:t>1707</w:t>
                      </w:r>
                      <w:r w:rsidRPr="00DF437A">
                        <w:rPr>
                          <w:rFonts w:ascii="Meiryo UI" w:eastAsia="Meiryo UI" w:hAnsi="Meiryo UI"/>
                          <w:sz w:val="24"/>
                        </w:rPr>
                        <w:t xml:space="preserve"> FAX:0795-74-1055</w:t>
                      </w:r>
                    </w:p>
                    <w:p w14:paraId="5C9F2DE5" w14:textId="61060EBC" w:rsidR="003876B4" w:rsidRPr="00DF437A" w:rsidRDefault="003876B4" w:rsidP="00DF437A">
                      <w:pPr>
                        <w:spacing w:line="400" w:lineRule="exact"/>
                        <w:ind w:firstLineChars="100" w:firstLine="240"/>
                        <w:rPr>
                          <w:rFonts w:ascii="Meiryo UI" w:eastAsia="Meiryo UI" w:hAnsi="Meiryo UI"/>
                          <w:sz w:val="24"/>
                        </w:rPr>
                      </w:pPr>
                      <w:r w:rsidRPr="00DF437A">
                        <w:rPr>
                          <w:rFonts w:ascii="Meiryo UI" w:eastAsia="Meiryo UI" w:hAnsi="Meiryo UI"/>
                          <w:sz w:val="24"/>
                        </w:rPr>
                        <w:t>E-mail:</w:t>
                      </w:r>
                      <w:r w:rsidR="00B02FF2" w:rsidRPr="00B02FF2">
                        <w:t xml:space="preserve"> </w:t>
                      </w:r>
                      <w:hyperlink r:id="rId8" w:history="1">
                        <w:r w:rsidR="00B02FF2">
                          <w:rPr>
                            <w:rStyle w:val="a8"/>
                            <w:rFonts w:ascii="メイリオ" w:eastAsia="メイリオ" w:hAnsi="メイリオ" w:hint="eastAsia"/>
                            <w:color w:val="CC3300"/>
                            <w:sz w:val="21"/>
                            <w:szCs w:val="21"/>
                            <w:shd w:val="clear" w:color="auto" w:fill="F4FBE6"/>
                          </w:rPr>
                          <w:t>nourin@city.tamba.lg.jp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876B4" w:rsidRPr="00DF437A" w:rsidSect="00EB6BF1">
      <w:pgSz w:w="11906" w:h="16838" w:code="9"/>
      <w:pgMar w:top="794" w:right="1474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90CEF" w14:textId="77777777" w:rsidR="00E97E0F" w:rsidRDefault="00E97E0F" w:rsidP="00E97E0F">
      <w:r>
        <w:separator/>
      </w:r>
    </w:p>
  </w:endnote>
  <w:endnote w:type="continuationSeparator" w:id="0">
    <w:p w14:paraId="258F23BE" w14:textId="77777777" w:rsidR="00E97E0F" w:rsidRDefault="00E97E0F" w:rsidP="00E9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6D2A3" w14:textId="77777777" w:rsidR="00E97E0F" w:rsidRDefault="00E97E0F" w:rsidP="00E97E0F">
      <w:r>
        <w:separator/>
      </w:r>
    </w:p>
  </w:footnote>
  <w:footnote w:type="continuationSeparator" w:id="0">
    <w:p w14:paraId="1AB4C33C" w14:textId="77777777" w:rsidR="00E97E0F" w:rsidRDefault="00E97E0F" w:rsidP="00E97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3A"/>
    <w:rsid w:val="00037E69"/>
    <w:rsid w:val="000607CD"/>
    <w:rsid w:val="0008152D"/>
    <w:rsid w:val="00087C28"/>
    <w:rsid w:val="00091708"/>
    <w:rsid w:val="000941E0"/>
    <w:rsid w:val="000A762E"/>
    <w:rsid w:val="0011061A"/>
    <w:rsid w:val="001673CD"/>
    <w:rsid w:val="00174C9B"/>
    <w:rsid w:val="00175811"/>
    <w:rsid w:val="00186419"/>
    <w:rsid w:val="001A1C38"/>
    <w:rsid w:val="002244F7"/>
    <w:rsid w:val="00225737"/>
    <w:rsid w:val="00242A2D"/>
    <w:rsid w:val="00270004"/>
    <w:rsid w:val="00283C55"/>
    <w:rsid w:val="002B0EAC"/>
    <w:rsid w:val="002C026C"/>
    <w:rsid w:val="002C385A"/>
    <w:rsid w:val="00301169"/>
    <w:rsid w:val="00314189"/>
    <w:rsid w:val="00315B89"/>
    <w:rsid w:val="003876B4"/>
    <w:rsid w:val="0039651C"/>
    <w:rsid w:val="003B0E01"/>
    <w:rsid w:val="003E477A"/>
    <w:rsid w:val="00403F48"/>
    <w:rsid w:val="00413C1B"/>
    <w:rsid w:val="00414BA7"/>
    <w:rsid w:val="004347D4"/>
    <w:rsid w:val="00437F92"/>
    <w:rsid w:val="004D3EB3"/>
    <w:rsid w:val="004E7A63"/>
    <w:rsid w:val="004F0249"/>
    <w:rsid w:val="0058010C"/>
    <w:rsid w:val="005831B5"/>
    <w:rsid w:val="005F0E15"/>
    <w:rsid w:val="0063752E"/>
    <w:rsid w:val="0065732B"/>
    <w:rsid w:val="006752A8"/>
    <w:rsid w:val="00675F5C"/>
    <w:rsid w:val="00697D81"/>
    <w:rsid w:val="006D332D"/>
    <w:rsid w:val="006D3ED9"/>
    <w:rsid w:val="00700277"/>
    <w:rsid w:val="0070252E"/>
    <w:rsid w:val="00732E30"/>
    <w:rsid w:val="00753244"/>
    <w:rsid w:val="00754E50"/>
    <w:rsid w:val="00775257"/>
    <w:rsid w:val="007B7F95"/>
    <w:rsid w:val="007D6787"/>
    <w:rsid w:val="00811168"/>
    <w:rsid w:val="00832A55"/>
    <w:rsid w:val="00881B3B"/>
    <w:rsid w:val="00882A5E"/>
    <w:rsid w:val="008D709E"/>
    <w:rsid w:val="009107F4"/>
    <w:rsid w:val="00910C93"/>
    <w:rsid w:val="009149EE"/>
    <w:rsid w:val="0091672C"/>
    <w:rsid w:val="00926362"/>
    <w:rsid w:val="00993736"/>
    <w:rsid w:val="00996376"/>
    <w:rsid w:val="009C2C8D"/>
    <w:rsid w:val="009D0293"/>
    <w:rsid w:val="009E2890"/>
    <w:rsid w:val="00A61732"/>
    <w:rsid w:val="00A93388"/>
    <w:rsid w:val="00AD17CE"/>
    <w:rsid w:val="00AE061C"/>
    <w:rsid w:val="00AE2430"/>
    <w:rsid w:val="00B02FF2"/>
    <w:rsid w:val="00B52829"/>
    <w:rsid w:val="00B8533B"/>
    <w:rsid w:val="00BA4A3F"/>
    <w:rsid w:val="00BA5EDB"/>
    <w:rsid w:val="00BB23F4"/>
    <w:rsid w:val="00BC3F7A"/>
    <w:rsid w:val="00BE6063"/>
    <w:rsid w:val="00C23DAB"/>
    <w:rsid w:val="00C32967"/>
    <w:rsid w:val="00C44D61"/>
    <w:rsid w:val="00C528E6"/>
    <w:rsid w:val="00C62D53"/>
    <w:rsid w:val="00CA12BB"/>
    <w:rsid w:val="00CA7FC6"/>
    <w:rsid w:val="00CC7C38"/>
    <w:rsid w:val="00CD1818"/>
    <w:rsid w:val="00CE1AF2"/>
    <w:rsid w:val="00D16F52"/>
    <w:rsid w:val="00D275C6"/>
    <w:rsid w:val="00D52E3C"/>
    <w:rsid w:val="00D639E5"/>
    <w:rsid w:val="00D7220E"/>
    <w:rsid w:val="00D80B74"/>
    <w:rsid w:val="00DB055A"/>
    <w:rsid w:val="00DF437A"/>
    <w:rsid w:val="00E015A5"/>
    <w:rsid w:val="00E044E1"/>
    <w:rsid w:val="00E04CCB"/>
    <w:rsid w:val="00E10BB2"/>
    <w:rsid w:val="00E373ED"/>
    <w:rsid w:val="00E533B4"/>
    <w:rsid w:val="00E54E2A"/>
    <w:rsid w:val="00E67AA8"/>
    <w:rsid w:val="00E930AC"/>
    <w:rsid w:val="00E97E0F"/>
    <w:rsid w:val="00EB6BF1"/>
    <w:rsid w:val="00F0033A"/>
    <w:rsid w:val="00F533AC"/>
    <w:rsid w:val="00F56106"/>
    <w:rsid w:val="00F71A44"/>
    <w:rsid w:val="00F9265B"/>
    <w:rsid w:val="00F9453A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603434"/>
  <w15:chartTrackingRefBased/>
  <w15:docId w15:val="{D58CA3B3-902B-4F70-AA86-6B858396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33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rsid w:val="00E373ED"/>
    <w:rPr>
      <w:rFonts w:ascii="Century" w:hAnsi="Century" w:cs="Times New Roman"/>
      <w:sz w:val="24"/>
      <w:szCs w:val="24"/>
      <w:lang w:val="x-none" w:eastAsia="x-none"/>
    </w:rPr>
  </w:style>
  <w:style w:type="character" w:customStyle="1" w:styleId="a7">
    <w:name w:val="日付 (文字)"/>
    <w:basedOn w:val="a0"/>
    <w:link w:val="a6"/>
    <w:rsid w:val="00E373ED"/>
    <w:rPr>
      <w:rFonts w:ascii="Century" w:hAnsi="Century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B02FF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97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97E0F"/>
  </w:style>
  <w:style w:type="paragraph" w:styleId="ab">
    <w:name w:val="footer"/>
    <w:basedOn w:val="a"/>
    <w:link w:val="ac"/>
    <w:uiPriority w:val="99"/>
    <w:unhideWhenUsed/>
    <w:rsid w:val="00E97E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9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ozu5.city.tamba.hyogo.jp/cgi-bin/cbgrn/grn.cgi/mail/exchange_history?aid=4382&amp;cid=23115&amp;mid=333393&amp;email=nourin%40city.tamba.lg.jp&amp;sf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ybozu5.city.tamba.hyogo.jp/cgi-bin/cbgrn/grn.cgi/mail/exchange_history?aid=4382&amp;cid=23115&amp;mid=333393&amp;email=nourin%40city.tamba.lg.jp&amp;sf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1114-493B-4310-BEE1-DAF226A2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丹波市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田口　慎吾</cp:lastModifiedBy>
  <cp:revision>4</cp:revision>
  <cp:lastPrinted>2026-04-21T23:28:00Z</cp:lastPrinted>
  <dcterms:created xsi:type="dcterms:W3CDTF">2026-04-21T04:32:00Z</dcterms:created>
  <dcterms:modified xsi:type="dcterms:W3CDTF">2026-04-21T23:28:00Z</dcterms:modified>
</cp:coreProperties>
</file>