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8358" w14:textId="3E51E218" w:rsidR="0099376D" w:rsidRDefault="006D6D91" w:rsidP="0099376D">
      <w:pPr>
        <w:rPr>
          <w:rFonts w:asciiTheme="minorEastAsia" w:hAnsiTheme="minorEastAsia"/>
          <w:sz w:val="21"/>
          <w:szCs w:val="21"/>
        </w:rPr>
      </w:pPr>
      <w:r w:rsidRPr="002271A5">
        <w:rPr>
          <w:rFonts w:asciiTheme="minorEastAsia" w:hAnsiTheme="minorEastAsia" w:hint="eastAsia"/>
          <w:sz w:val="21"/>
          <w:szCs w:val="21"/>
        </w:rPr>
        <w:t>様式</w:t>
      </w:r>
      <w:r w:rsidR="00C43428" w:rsidRPr="002271A5">
        <w:rPr>
          <w:rFonts w:asciiTheme="minorEastAsia" w:hAnsiTheme="minorEastAsia" w:hint="eastAsia"/>
          <w:sz w:val="21"/>
          <w:szCs w:val="21"/>
        </w:rPr>
        <w:t>第</w:t>
      </w:r>
      <w:r w:rsidR="004F5A79" w:rsidRPr="002271A5">
        <w:rPr>
          <w:rFonts w:asciiTheme="minorEastAsia" w:hAnsiTheme="minorEastAsia" w:hint="eastAsia"/>
          <w:sz w:val="21"/>
          <w:szCs w:val="21"/>
        </w:rPr>
        <w:t>４</w:t>
      </w:r>
      <w:r w:rsidR="00493711" w:rsidRPr="002271A5">
        <w:rPr>
          <w:rFonts w:asciiTheme="minorEastAsia" w:hAnsiTheme="minorEastAsia" w:hint="eastAsia"/>
          <w:sz w:val="21"/>
          <w:szCs w:val="21"/>
        </w:rPr>
        <w:t>号</w:t>
      </w:r>
      <w:r w:rsidR="0098426F" w:rsidRPr="002271A5">
        <w:rPr>
          <w:rFonts w:asciiTheme="minorEastAsia" w:hAnsiTheme="minorEastAsia" w:hint="eastAsia"/>
          <w:sz w:val="21"/>
          <w:szCs w:val="21"/>
        </w:rPr>
        <w:t>（</w:t>
      </w:r>
      <w:r w:rsidR="000D16B8">
        <w:rPr>
          <w:rFonts w:asciiTheme="minorEastAsia" w:hAnsiTheme="minorEastAsia" w:hint="eastAsia"/>
          <w:sz w:val="21"/>
          <w:szCs w:val="21"/>
        </w:rPr>
        <w:t>第</w:t>
      </w:r>
      <w:r w:rsidRPr="002271A5">
        <w:rPr>
          <w:rFonts w:asciiTheme="minorEastAsia" w:hAnsiTheme="minorEastAsia" w:hint="eastAsia"/>
          <w:sz w:val="21"/>
          <w:szCs w:val="21"/>
        </w:rPr>
        <w:t>９</w:t>
      </w:r>
      <w:r w:rsidR="00E4421A" w:rsidRPr="002271A5">
        <w:rPr>
          <w:rFonts w:asciiTheme="minorEastAsia" w:hAnsiTheme="minorEastAsia" w:hint="eastAsia"/>
          <w:sz w:val="21"/>
          <w:szCs w:val="21"/>
        </w:rPr>
        <w:t>条関係）</w:t>
      </w:r>
    </w:p>
    <w:p w14:paraId="2DDDF250" w14:textId="77777777" w:rsidR="00484B91" w:rsidRPr="002271A5" w:rsidRDefault="00484B91" w:rsidP="0099376D">
      <w:pPr>
        <w:rPr>
          <w:rFonts w:asciiTheme="minorEastAsia" w:hAnsiTheme="minorEastAsia"/>
          <w:sz w:val="21"/>
          <w:szCs w:val="21"/>
        </w:rPr>
      </w:pPr>
    </w:p>
    <w:p w14:paraId="661E065A" w14:textId="16FA4D1D" w:rsidR="0099376D" w:rsidRDefault="003C0849" w:rsidP="00484B91">
      <w:pPr>
        <w:jc w:val="center"/>
        <w:rPr>
          <w:rFonts w:asciiTheme="minorEastAsia" w:hAnsiTheme="minorEastAsia"/>
          <w:sz w:val="26"/>
          <w:szCs w:val="26"/>
        </w:rPr>
      </w:pPr>
      <w:r w:rsidRPr="002271A5">
        <w:rPr>
          <w:rFonts w:asciiTheme="minorEastAsia" w:hAnsiTheme="minorEastAsia" w:hint="eastAsia"/>
          <w:sz w:val="26"/>
          <w:szCs w:val="26"/>
        </w:rPr>
        <w:t>設備投資支援事業補助金</w:t>
      </w:r>
      <w:r w:rsidR="00484B91">
        <w:rPr>
          <w:rFonts w:asciiTheme="minorEastAsia" w:hAnsiTheme="minorEastAsia" w:hint="eastAsia"/>
          <w:sz w:val="26"/>
          <w:szCs w:val="26"/>
        </w:rPr>
        <w:t xml:space="preserve"> 事業着手届</w:t>
      </w:r>
    </w:p>
    <w:p w14:paraId="1B6CFFEB" w14:textId="77777777" w:rsidR="00484B91" w:rsidRPr="00484B91" w:rsidRDefault="00484B91" w:rsidP="00484B91">
      <w:pPr>
        <w:jc w:val="center"/>
        <w:rPr>
          <w:rFonts w:asciiTheme="minorEastAsia" w:hAnsiTheme="minorEastAsia"/>
          <w:sz w:val="26"/>
          <w:szCs w:val="26"/>
        </w:rPr>
      </w:pPr>
    </w:p>
    <w:p w14:paraId="1A8F2A0A" w14:textId="77777777" w:rsidR="00873DA3" w:rsidRPr="002271A5" w:rsidRDefault="00873DA3" w:rsidP="00873DA3">
      <w:pPr>
        <w:wordWrap w:val="0"/>
        <w:jc w:val="right"/>
        <w:rPr>
          <w:rFonts w:asciiTheme="minorEastAsia" w:hAnsiTheme="minorEastAsia"/>
        </w:rPr>
      </w:pPr>
      <w:r w:rsidRPr="002271A5">
        <w:rPr>
          <w:rFonts w:asciiTheme="minorEastAsia" w:hAnsiTheme="minorEastAsia" w:hint="eastAsia"/>
        </w:rPr>
        <w:t xml:space="preserve">令和　　年　　月　　日　</w:t>
      </w:r>
    </w:p>
    <w:p w14:paraId="014C84D9" w14:textId="77777777" w:rsidR="00873DA3" w:rsidRPr="002271A5" w:rsidRDefault="00873DA3" w:rsidP="00873DA3">
      <w:pPr>
        <w:rPr>
          <w:rFonts w:asciiTheme="minorEastAsia" w:hAnsiTheme="minorEastAsia"/>
        </w:rPr>
      </w:pPr>
    </w:p>
    <w:p w14:paraId="6F9129AF" w14:textId="77777777" w:rsidR="00873DA3" w:rsidRPr="002271A5" w:rsidRDefault="00873DA3" w:rsidP="00873DA3">
      <w:pPr>
        <w:rPr>
          <w:rFonts w:asciiTheme="minorEastAsia" w:hAnsiTheme="minorEastAsia"/>
        </w:rPr>
      </w:pPr>
      <w:r w:rsidRPr="002271A5">
        <w:rPr>
          <w:rFonts w:asciiTheme="minorEastAsia" w:hAnsiTheme="minorEastAsia" w:hint="eastAsia"/>
        </w:rPr>
        <w:t xml:space="preserve">　丹波市長　　林　　時彦　様</w:t>
      </w:r>
    </w:p>
    <w:p w14:paraId="56F44099" w14:textId="77777777" w:rsidR="00873DA3" w:rsidRPr="002271A5" w:rsidRDefault="00873DA3" w:rsidP="00873DA3">
      <w:pPr>
        <w:jc w:val="left"/>
        <w:rPr>
          <w:rFonts w:asciiTheme="minorEastAsia" w:hAnsiTheme="minorEastAsia"/>
          <w:sz w:val="32"/>
          <w:szCs w:val="28"/>
        </w:rPr>
      </w:pPr>
    </w:p>
    <w:p w14:paraId="67D49B77" w14:textId="77777777" w:rsidR="00A715DB" w:rsidRPr="002271A5" w:rsidRDefault="00A715DB" w:rsidP="00A715DB">
      <w:pPr>
        <w:ind w:firstLine="1870"/>
        <w:rPr>
          <w:rFonts w:asciiTheme="minorEastAsia" w:hAnsiTheme="minorEastAsia" w:cs="Times New Roman"/>
          <w:sz w:val="20"/>
          <w:szCs w:val="20"/>
        </w:rPr>
      </w:pPr>
      <w:r w:rsidRPr="002271A5">
        <w:rPr>
          <w:rFonts w:asciiTheme="minorEastAsia" w:hAnsiTheme="minorEastAsia" w:cs="Times New Roman" w:hint="eastAsia"/>
          <w:sz w:val="22"/>
          <w:bdr w:val="single" w:sz="4" w:space="0" w:color="auto"/>
        </w:rPr>
        <w:t>申請者</w:t>
      </w:r>
      <w:r w:rsidRPr="002271A5">
        <w:rPr>
          <w:rFonts w:asciiTheme="minorEastAsia" w:hAnsiTheme="minorEastAsia" w:cs="Times New Roman" w:hint="eastAsia"/>
          <w:sz w:val="22"/>
        </w:rPr>
        <w:t xml:space="preserve">　                </w:t>
      </w:r>
      <w:r w:rsidRPr="002271A5">
        <w:rPr>
          <w:rFonts w:asciiTheme="minorEastAsia" w:hAnsiTheme="minorEastAsia" w:cs="Times New Roman" w:hint="eastAsia"/>
          <w:sz w:val="20"/>
          <w:szCs w:val="20"/>
        </w:rPr>
        <w:t xml:space="preserve"> 〒669-</w:t>
      </w:r>
    </w:p>
    <w:p w14:paraId="3BFB9DF5" w14:textId="10DBBF3F" w:rsidR="009923DF" w:rsidRPr="002271A5" w:rsidRDefault="009923DF" w:rsidP="00484B91">
      <w:pPr>
        <w:ind w:right="-2" w:firstLine="1650"/>
        <w:rPr>
          <w:rFonts w:asciiTheme="minorEastAsia" w:hAnsiTheme="minorEastAsia" w:cs="Times New Roman"/>
          <w:sz w:val="22"/>
          <w:u w:val="single"/>
        </w:rPr>
      </w:pPr>
      <w:r w:rsidRPr="002271A5">
        <w:rPr>
          <w:rFonts w:asciiTheme="minorEastAsia" w:hAnsiTheme="minorEastAsia" w:cs="Times New Roman" w:hint="eastAsia"/>
          <w:sz w:val="22"/>
        </w:rPr>
        <w:t>・事業所在地</w:t>
      </w:r>
      <w:r w:rsidRPr="002271A5">
        <w:rPr>
          <w:rFonts w:asciiTheme="minorEastAsia" w:hAnsiTheme="minorEastAsia" w:cs="Times New Roman" w:hint="eastAsia"/>
          <w:sz w:val="12"/>
        </w:rPr>
        <w:t xml:space="preserve">　　　　　　　　　　</w:t>
      </w:r>
      <w:r w:rsidRPr="002271A5">
        <w:rPr>
          <w:rFonts w:asciiTheme="minorEastAsia" w:hAnsiTheme="minorEastAsia" w:cs="Times New Roman" w:hint="eastAsia"/>
          <w:sz w:val="22"/>
        </w:rPr>
        <w:t xml:space="preserve">   </w:t>
      </w:r>
      <w:r w:rsidRPr="002271A5">
        <w:rPr>
          <w:rFonts w:asciiTheme="minorEastAsia" w:hAnsiTheme="minorEastAsia" w:cs="Times New Roman"/>
          <w:sz w:val="22"/>
        </w:rPr>
        <w:t xml:space="preserve">  </w:t>
      </w:r>
      <w:r w:rsidRPr="002271A5">
        <w:rPr>
          <w:rFonts w:asciiTheme="minorEastAsia" w:hAnsiTheme="minorEastAsia" w:cs="Times New Roman" w:hint="eastAsia"/>
          <w:sz w:val="22"/>
          <w:u w:val="single"/>
        </w:rPr>
        <w:t xml:space="preserve">丹波市　　　　　　　　　　　　　</w:t>
      </w:r>
      <w:r w:rsidR="00484B91">
        <w:rPr>
          <w:rFonts w:asciiTheme="minorEastAsia" w:hAnsiTheme="minorEastAsia" w:cs="Times New Roman"/>
          <w:sz w:val="22"/>
          <w:u w:val="single"/>
        </w:rPr>
        <w:t xml:space="preserve">   </w:t>
      </w:r>
      <w:r w:rsidR="00484B91" w:rsidRPr="00484B91">
        <w:rPr>
          <w:rFonts w:asciiTheme="minorEastAsia" w:hAnsiTheme="minorEastAsia" w:cs="Times New Roman"/>
          <w:sz w:val="22"/>
          <w:u w:val="single"/>
        </w:rPr>
        <w:t xml:space="preserve">   </w:t>
      </w:r>
    </w:p>
    <w:p w14:paraId="3EE787DC" w14:textId="77777777" w:rsidR="009923DF" w:rsidRPr="002271A5" w:rsidRDefault="009923DF" w:rsidP="009923DF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2271A5">
        <w:rPr>
          <w:rFonts w:asciiTheme="minorEastAsia" w:hAnsiTheme="minorEastAsia" w:cs="Times New Roman" w:hint="eastAsia"/>
          <w:sz w:val="22"/>
        </w:rPr>
        <w:t>・本社所在地</w:t>
      </w:r>
      <w:r w:rsidRPr="002271A5">
        <w:rPr>
          <w:rFonts w:asciiTheme="minorEastAsia" w:hAnsiTheme="minorEastAsia" w:cs="Times New Roman" w:hint="eastAsia"/>
          <w:sz w:val="12"/>
        </w:rPr>
        <w:t>（個人事業主の場合、自宅住所）</w:t>
      </w:r>
      <w:r w:rsidRPr="002271A5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 　　   </w:t>
      </w:r>
    </w:p>
    <w:p w14:paraId="5353E42E" w14:textId="65CAC530" w:rsidR="009923DF" w:rsidRPr="002271A5" w:rsidRDefault="009923DF" w:rsidP="009923DF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2271A5">
        <w:rPr>
          <w:rFonts w:asciiTheme="minorEastAsia" w:hAnsiTheme="minorEastAsia" w:cs="Times New Roman" w:hint="eastAsia"/>
          <w:sz w:val="22"/>
        </w:rPr>
        <w:t>・事業所名称</w:t>
      </w:r>
      <w:r w:rsidRPr="002271A5">
        <w:rPr>
          <w:rFonts w:asciiTheme="minorEastAsia" w:hAnsiTheme="minorEastAsia" w:cs="Times New Roman" w:hint="eastAsia"/>
          <w:sz w:val="20"/>
        </w:rPr>
        <w:t>（商号・屋号）</w:t>
      </w:r>
      <w:r w:rsidRPr="002271A5">
        <w:rPr>
          <w:rFonts w:asciiTheme="minorEastAsia" w:hAnsiTheme="minorEastAsia" w:cs="Times New Roman" w:hint="eastAsia"/>
          <w:sz w:val="22"/>
        </w:rPr>
        <w:t xml:space="preserve"> </w:t>
      </w:r>
      <w:r w:rsidRPr="002271A5">
        <w:rPr>
          <w:rFonts w:asciiTheme="minorEastAsia" w:hAnsiTheme="minorEastAsia" w:cs="Times New Roman"/>
          <w:sz w:val="22"/>
        </w:rPr>
        <w:t xml:space="preserve">  </w:t>
      </w:r>
      <w:r w:rsidR="00484B91">
        <w:rPr>
          <w:rFonts w:asciiTheme="minorEastAsia" w:hAnsiTheme="minorEastAsia" w:cs="Times New Roman"/>
          <w:sz w:val="22"/>
        </w:rPr>
        <w:t xml:space="preserve"> </w:t>
      </w:r>
      <w:r w:rsidRPr="002271A5">
        <w:rPr>
          <w:rFonts w:asciiTheme="minorEastAsia" w:hAnsiTheme="minorEastAsia" w:cs="Times New Roman" w:hint="eastAsia"/>
          <w:sz w:val="22"/>
          <w:u w:val="single"/>
        </w:rPr>
        <w:tab/>
      </w:r>
      <w:r w:rsidRPr="002271A5">
        <w:rPr>
          <w:rFonts w:asciiTheme="minorEastAsia" w:hAnsiTheme="minorEastAsia" w:cs="Times New Roman"/>
          <w:sz w:val="22"/>
          <w:u w:val="single"/>
        </w:rPr>
        <w:t xml:space="preserve">   </w:t>
      </w:r>
      <w:r w:rsidRPr="002271A5">
        <w:rPr>
          <w:rFonts w:asciiTheme="minorEastAsia" w:hAnsiTheme="minorEastAsia" w:cs="Times New Roman" w:hint="eastAsia"/>
          <w:sz w:val="22"/>
          <w:u w:val="single"/>
        </w:rPr>
        <w:tab/>
        <w:t xml:space="preserve">　　　　　　　　　　　  </w:t>
      </w:r>
      <w:r w:rsidRPr="002271A5">
        <w:rPr>
          <w:rFonts w:asciiTheme="minorEastAsia" w:hAnsiTheme="minorEastAsia" w:cs="Times New Roman"/>
          <w:sz w:val="22"/>
          <w:u w:val="single"/>
        </w:rPr>
        <w:t xml:space="preserve">  </w:t>
      </w:r>
      <w:r w:rsidRPr="002271A5">
        <w:rPr>
          <w:rFonts w:asciiTheme="minorEastAsia" w:hAnsiTheme="minorEastAsia" w:cs="Times New Roman" w:hint="eastAsia"/>
          <w:sz w:val="22"/>
          <w:u w:val="single"/>
        </w:rPr>
        <w:t xml:space="preserve"> </w:t>
      </w:r>
      <w:r w:rsidRPr="002271A5">
        <w:rPr>
          <w:rFonts w:asciiTheme="minorEastAsia" w:hAnsiTheme="minorEastAsia" w:cs="Times New Roman"/>
          <w:sz w:val="22"/>
          <w:u w:val="single"/>
        </w:rPr>
        <w:t xml:space="preserve"> </w:t>
      </w:r>
    </w:p>
    <w:p w14:paraId="546589B5" w14:textId="63230724" w:rsidR="009923DF" w:rsidRPr="002271A5" w:rsidRDefault="009923DF" w:rsidP="009923DF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2271A5">
        <w:rPr>
          <w:rFonts w:asciiTheme="minorEastAsia" w:hAnsiTheme="minorEastAsia" w:cs="Times New Roman" w:hint="eastAsia"/>
          <w:sz w:val="22"/>
        </w:rPr>
        <w:t xml:space="preserve">・役職および代表者氏名　</w:t>
      </w:r>
      <w:r w:rsidRPr="002271A5">
        <w:rPr>
          <w:rFonts w:asciiTheme="minorEastAsia" w:hAnsiTheme="minorEastAsia" w:cs="Times New Roman"/>
          <w:sz w:val="22"/>
        </w:rPr>
        <w:t xml:space="preserve"> </w:t>
      </w:r>
      <w:r w:rsidR="00484B91">
        <w:rPr>
          <w:rFonts w:asciiTheme="minorEastAsia" w:hAnsiTheme="minorEastAsia" w:cs="Times New Roman"/>
          <w:sz w:val="22"/>
        </w:rPr>
        <w:t xml:space="preserve">   </w:t>
      </w:r>
      <w:r w:rsidRPr="002271A5">
        <w:rPr>
          <w:rFonts w:asciiTheme="minorEastAsia" w:hAnsiTheme="minorEastAsia" w:cs="Times New Roman"/>
          <w:sz w:val="22"/>
          <w:u w:val="single"/>
        </w:rPr>
        <w:t xml:space="preserve">  </w:t>
      </w:r>
      <w:r w:rsidRPr="002271A5">
        <w:rPr>
          <w:rFonts w:asciiTheme="minorEastAsia" w:hAnsiTheme="minorEastAsia" w:cs="Times New Roman" w:hint="eastAsia"/>
          <w:sz w:val="22"/>
          <w:u w:val="single"/>
        </w:rPr>
        <w:tab/>
      </w:r>
      <w:r w:rsidRPr="002271A5">
        <w:rPr>
          <w:rFonts w:asciiTheme="minorEastAsia" w:hAnsiTheme="minorEastAsia" w:cs="Times New Roman"/>
          <w:sz w:val="22"/>
          <w:u w:val="single"/>
        </w:rPr>
        <w:t xml:space="preserve">  </w:t>
      </w:r>
      <w:r w:rsidRPr="002271A5">
        <w:rPr>
          <w:rFonts w:asciiTheme="minorEastAsia" w:hAnsiTheme="minorEastAsia" w:cs="Times New Roman" w:hint="eastAsia"/>
          <w:sz w:val="22"/>
          <w:u w:val="single"/>
        </w:rPr>
        <w:tab/>
      </w:r>
      <w:r w:rsidRPr="002271A5">
        <w:rPr>
          <w:rFonts w:asciiTheme="minorEastAsia" w:hAnsiTheme="minorEastAsia" w:cs="Times New Roman" w:hint="eastAsia"/>
          <w:sz w:val="22"/>
          <w:u w:val="single"/>
        </w:rPr>
        <w:tab/>
      </w:r>
      <w:r w:rsidRPr="002271A5">
        <w:rPr>
          <w:rFonts w:asciiTheme="minorEastAsia" w:hAnsiTheme="minorEastAsia" w:cs="Times New Roman" w:hint="eastAsia"/>
          <w:sz w:val="22"/>
          <w:u w:val="single"/>
        </w:rPr>
        <w:tab/>
      </w:r>
      <w:r w:rsidRPr="002271A5">
        <w:rPr>
          <w:rFonts w:asciiTheme="minorEastAsia" w:hAnsiTheme="minorEastAsia" w:cs="Times New Roman" w:hint="eastAsia"/>
          <w:sz w:val="22"/>
          <w:u w:val="single"/>
        </w:rPr>
        <w:tab/>
        <w:t xml:space="preserve">　 </w:t>
      </w:r>
      <w:r w:rsidRPr="002271A5">
        <w:rPr>
          <w:rFonts w:asciiTheme="minorEastAsia" w:hAnsiTheme="minorEastAsia" w:cs="Times New Roman"/>
          <w:sz w:val="22"/>
          <w:u w:val="single"/>
        </w:rPr>
        <w:t xml:space="preserve">  </w:t>
      </w:r>
    </w:p>
    <w:p w14:paraId="73FDBA4C" w14:textId="2EF908E6" w:rsidR="00D37DFA" w:rsidRPr="002271A5" w:rsidRDefault="00D37DFA" w:rsidP="0099376D">
      <w:pPr>
        <w:rPr>
          <w:rFonts w:asciiTheme="minorEastAsia" w:hAnsiTheme="minorEastAsia"/>
        </w:rPr>
      </w:pPr>
    </w:p>
    <w:p w14:paraId="27BCC478" w14:textId="77777777" w:rsidR="0099376D" w:rsidRPr="002271A5" w:rsidRDefault="0099376D" w:rsidP="0099376D">
      <w:pPr>
        <w:rPr>
          <w:rFonts w:asciiTheme="minorEastAsia" w:hAnsiTheme="minorEastAsia"/>
        </w:rPr>
      </w:pPr>
    </w:p>
    <w:p w14:paraId="6876AD3F" w14:textId="0EC3326D" w:rsidR="006D6D91" w:rsidRPr="002271A5" w:rsidRDefault="0099376D" w:rsidP="000E4490">
      <w:pPr>
        <w:spacing w:line="380" w:lineRule="exact"/>
        <w:rPr>
          <w:rFonts w:asciiTheme="minorEastAsia" w:hAnsiTheme="minorEastAsia"/>
          <w:sz w:val="22"/>
        </w:rPr>
      </w:pPr>
      <w:r w:rsidRPr="002271A5">
        <w:rPr>
          <w:rFonts w:asciiTheme="minorEastAsia" w:hAnsiTheme="minorEastAsia" w:hint="eastAsia"/>
        </w:rPr>
        <w:t xml:space="preserve">　</w:t>
      </w:r>
      <w:r w:rsidR="006D6D91" w:rsidRPr="00937780">
        <w:rPr>
          <w:rFonts w:asciiTheme="minorEastAsia" w:hAnsiTheme="minorEastAsia" w:hint="eastAsia"/>
          <w:sz w:val="22"/>
          <w:u w:val="dotDotDash"/>
        </w:rPr>
        <w:t>令和　　年　　月　　日付け、丹</w:t>
      </w:r>
      <w:r w:rsidR="009A034E" w:rsidRPr="00937780">
        <w:rPr>
          <w:rFonts w:asciiTheme="minorEastAsia" w:hAnsiTheme="minorEastAsia" w:hint="eastAsia"/>
          <w:sz w:val="22"/>
          <w:u w:val="dotDotDash"/>
        </w:rPr>
        <w:t>商振</w:t>
      </w:r>
      <w:r w:rsidR="006D6D91" w:rsidRPr="00937780">
        <w:rPr>
          <w:rFonts w:asciiTheme="minorEastAsia" w:hAnsiTheme="minorEastAsia" w:hint="eastAsia"/>
          <w:sz w:val="22"/>
          <w:u w:val="dotDotDash"/>
        </w:rPr>
        <w:t xml:space="preserve">第　　</w:t>
      </w:r>
      <w:r w:rsidR="00D75A0A" w:rsidRPr="00937780">
        <w:rPr>
          <w:rFonts w:asciiTheme="minorEastAsia" w:hAnsiTheme="minorEastAsia" w:hint="eastAsia"/>
          <w:sz w:val="22"/>
          <w:u w:val="dotDotDash"/>
        </w:rPr>
        <w:t xml:space="preserve">　</w:t>
      </w:r>
      <w:r w:rsidR="006D6D91" w:rsidRPr="00937780">
        <w:rPr>
          <w:rFonts w:asciiTheme="minorEastAsia" w:hAnsiTheme="minorEastAsia" w:hint="eastAsia"/>
          <w:sz w:val="22"/>
          <w:u w:val="dotDotDash"/>
        </w:rPr>
        <w:t xml:space="preserve">　号</w:t>
      </w:r>
      <w:r w:rsidR="006D6D91" w:rsidRPr="002271A5">
        <w:rPr>
          <w:rFonts w:asciiTheme="minorEastAsia" w:hAnsiTheme="minorEastAsia" w:hint="eastAsia"/>
          <w:sz w:val="22"/>
        </w:rPr>
        <w:t>で補助金交付決定のあった、丹波市設備投資支援事業補助金について、次のとおり着手しま</w:t>
      </w:r>
      <w:r w:rsidR="0085015E" w:rsidRPr="002271A5">
        <w:rPr>
          <w:rFonts w:asciiTheme="minorEastAsia" w:hAnsiTheme="minorEastAsia" w:hint="eastAsia"/>
          <w:sz w:val="22"/>
        </w:rPr>
        <w:t>した</w:t>
      </w:r>
      <w:r w:rsidR="006D6D91" w:rsidRPr="002271A5">
        <w:rPr>
          <w:rFonts w:asciiTheme="minorEastAsia" w:hAnsiTheme="minorEastAsia" w:hint="eastAsia"/>
          <w:sz w:val="22"/>
        </w:rPr>
        <w:t>ので、丹波市設備投資支援事業補助金交付要綱第９条の規定により報告します。</w:t>
      </w:r>
    </w:p>
    <w:p w14:paraId="5FE6F207" w14:textId="07DFD9E1" w:rsidR="00346253" w:rsidRPr="002271A5" w:rsidRDefault="00346253" w:rsidP="00D37DFA">
      <w:pPr>
        <w:widowControl/>
        <w:spacing w:line="300" w:lineRule="exact"/>
        <w:jc w:val="left"/>
        <w:rPr>
          <w:rFonts w:asciiTheme="minorEastAsia" w:hAnsiTheme="minorEastAsia"/>
          <w:sz w:val="22"/>
        </w:rPr>
      </w:pPr>
    </w:p>
    <w:p w14:paraId="0FBD31F2" w14:textId="4DC80E2F" w:rsidR="008804F4" w:rsidRDefault="008804F4" w:rsidP="00D37DFA">
      <w:pPr>
        <w:pStyle w:val="af0"/>
        <w:spacing w:line="300" w:lineRule="exact"/>
        <w:rPr>
          <w:sz w:val="22"/>
        </w:rPr>
      </w:pPr>
      <w:r w:rsidRPr="002271A5">
        <w:rPr>
          <w:rFonts w:hint="eastAsia"/>
          <w:sz w:val="22"/>
        </w:rPr>
        <w:t>記</w:t>
      </w:r>
    </w:p>
    <w:p w14:paraId="0ED50615" w14:textId="77777777" w:rsidR="00484B91" w:rsidRPr="00484B91" w:rsidRDefault="00484B91" w:rsidP="00CD59DE">
      <w:pPr>
        <w:ind w:rightChars="-178" w:right="-427"/>
      </w:pPr>
    </w:p>
    <w:p w14:paraId="26DED5BD" w14:textId="77777777" w:rsidR="00484B91" w:rsidRPr="00484B91" w:rsidRDefault="00484B91" w:rsidP="00484B91">
      <w:pPr>
        <w:numPr>
          <w:ilvl w:val="0"/>
          <w:numId w:val="12"/>
        </w:numPr>
        <w:ind w:rightChars="-203" w:right="-487"/>
        <w:rPr>
          <w:rFonts w:asciiTheme="minorEastAsia" w:hAnsiTheme="minorEastAsia"/>
          <w:sz w:val="18"/>
        </w:rPr>
      </w:pPr>
      <w:r w:rsidRPr="00484B91">
        <w:rPr>
          <w:rFonts w:asciiTheme="minorEastAsia" w:hAnsiTheme="minorEastAsia" w:hint="eastAsia"/>
          <w:b/>
          <w:bCs/>
          <w:sz w:val="22"/>
          <w:u w:val="single"/>
        </w:rPr>
        <w:t>設備投資申請内容</w:t>
      </w:r>
      <w:r w:rsidRPr="00484B91">
        <w:rPr>
          <w:rFonts w:asciiTheme="minorEastAsia" w:hAnsiTheme="minorEastAsia" w:hint="eastAsia"/>
          <w:sz w:val="22"/>
        </w:rPr>
        <w:t xml:space="preserve">　</w:t>
      </w:r>
      <w:r w:rsidRPr="00484B91">
        <w:rPr>
          <w:rFonts w:asciiTheme="minorEastAsia" w:hAnsiTheme="minorEastAsia" w:hint="eastAsia"/>
          <w:sz w:val="21"/>
          <w:szCs w:val="21"/>
        </w:rPr>
        <w:t>・</w:t>
      </w:r>
      <w:r w:rsidRPr="00484B91">
        <w:rPr>
          <w:rFonts w:asciiTheme="minorEastAsia" w:hAnsiTheme="minorEastAsia" w:hint="eastAsia"/>
          <w:sz w:val="16"/>
          <w:szCs w:val="16"/>
        </w:rPr>
        <w:t>下記い</w:t>
      </w:r>
      <w:r w:rsidRPr="00484B91">
        <w:rPr>
          <w:rFonts w:asciiTheme="minorEastAsia" w:hAnsiTheme="minorEastAsia" w:hint="eastAsia"/>
          <w:sz w:val="16"/>
          <w:szCs w:val="21"/>
        </w:rPr>
        <w:t>ずれか1事業のみ選択可</w:t>
      </w:r>
    </w:p>
    <w:p w14:paraId="4DBA8329" w14:textId="77777777" w:rsidR="00484B91" w:rsidRPr="00484B91" w:rsidRDefault="00484B91" w:rsidP="00484B91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484B91">
        <w:rPr>
          <w:rFonts w:asciiTheme="minorEastAsia" w:hAnsiTheme="minorEastAsia" w:hint="eastAsia"/>
          <w:sz w:val="18"/>
          <w:szCs w:val="18"/>
        </w:rPr>
        <w:t>・該当区分及び事業内容を○で囲んでください。</w:t>
      </w:r>
      <w:r w:rsidRPr="00484B91">
        <w:rPr>
          <w:rFonts w:asciiTheme="minorEastAsia" w:hAnsiTheme="minorEastAsia" w:hint="eastAsia"/>
          <w:sz w:val="16"/>
          <w:szCs w:val="16"/>
        </w:rPr>
        <w:t>（いずれか1事業のみ選択可）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7087"/>
      </w:tblGrid>
      <w:tr w:rsidR="009B523D" w:rsidRPr="00484B91" w14:paraId="78DAE37D" w14:textId="77777777" w:rsidTr="00395F10">
        <w:tc>
          <w:tcPr>
            <w:tcW w:w="392" w:type="dxa"/>
            <w:tcBorders>
              <w:tr2bl w:val="single" w:sz="4" w:space="0" w:color="auto"/>
            </w:tcBorders>
          </w:tcPr>
          <w:p w14:paraId="07468B06" w14:textId="77777777" w:rsidR="009B523D" w:rsidRPr="00484B91" w:rsidRDefault="009B523D" w:rsidP="009B523D">
            <w:pPr>
              <w:rPr>
                <w:rFonts w:asciiTheme="minorEastAsia" w:hAnsiTheme="minorEastAsia"/>
                <w:sz w:val="22"/>
                <w:highlight w:val="blac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177" w14:textId="779F962F" w:rsidR="009B523D" w:rsidRPr="00484B91" w:rsidRDefault="009B523D" w:rsidP="009B52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2BAC31E" w14:textId="77777777" w:rsidR="009B523D" w:rsidRPr="00484B91" w:rsidRDefault="009B523D" w:rsidP="009B52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B48" w14:textId="0FE75EC1" w:rsidR="009B523D" w:rsidRPr="00484B91" w:rsidRDefault="009B523D" w:rsidP="009B52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事業の種類</w:t>
            </w:r>
          </w:p>
        </w:tc>
      </w:tr>
      <w:tr w:rsidR="00484B91" w:rsidRPr="00484B91" w14:paraId="7727F812" w14:textId="77777777" w:rsidTr="00561012">
        <w:tc>
          <w:tcPr>
            <w:tcW w:w="392" w:type="dxa"/>
          </w:tcPr>
          <w:p w14:paraId="0056244F" w14:textId="77777777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BB927D" w14:textId="77777777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  <w:r w:rsidRPr="00484B91">
              <w:rPr>
                <w:rFonts w:asciiTheme="minorEastAsia" w:hAnsiTheme="minorEastAsia" w:hint="eastAsia"/>
                <w:sz w:val="20"/>
                <w:szCs w:val="20"/>
              </w:rPr>
              <w:t>一般型</w:t>
            </w:r>
          </w:p>
        </w:tc>
        <w:tc>
          <w:tcPr>
            <w:tcW w:w="425" w:type="dxa"/>
          </w:tcPr>
          <w:p w14:paraId="4DEF8A32" w14:textId="77777777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9957EA2" w14:textId="10D8B059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  <w:r w:rsidRPr="00484B91">
              <w:rPr>
                <w:rFonts w:asciiTheme="minorEastAsia" w:hAnsiTheme="minorEastAsia" w:hint="eastAsia"/>
                <w:sz w:val="20"/>
                <w:szCs w:val="20"/>
              </w:rPr>
              <w:t>（1）店舗等の新築及び改装事業</w:t>
            </w:r>
            <w:r w:rsidRPr="00484B91">
              <w:rPr>
                <w:rFonts w:asciiTheme="minorEastAsia" w:hAnsiTheme="minorEastAsia" w:hint="eastAsia"/>
                <w:sz w:val="18"/>
                <w:szCs w:val="18"/>
              </w:rPr>
              <w:t>（工事費用を含み</w:t>
            </w:r>
            <w:r w:rsidR="00955FA6">
              <w:rPr>
                <w:rFonts w:asciiTheme="minorEastAsia" w:hAnsiTheme="minorEastAsia" w:hint="eastAsia"/>
                <w:sz w:val="18"/>
                <w:szCs w:val="18"/>
              </w:rPr>
              <w:t>税抜</w:t>
            </w:r>
            <w:r w:rsidRPr="00484B91">
              <w:rPr>
                <w:rFonts w:asciiTheme="minorEastAsia" w:hAnsiTheme="minorEastAsia" w:hint="eastAsia"/>
                <w:sz w:val="18"/>
                <w:szCs w:val="18"/>
              </w:rPr>
              <w:t>30万円以上）</w:t>
            </w:r>
          </w:p>
        </w:tc>
      </w:tr>
      <w:tr w:rsidR="00484B91" w:rsidRPr="00484B91" w14:paraId="5E9E4CBB" w14:textId="77777777" w:rsidTr="00561012">
        <w:tc>
          <w:tcPr>
            <w:tcW w:w="392" w:type="dxa"/>
          </w:tcPr>
          <w:p w14:paraId="5364C80B" w14:textId="77777777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B316D" w14:textId="365F90B1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  <w:r w:rsidRPr="00484B91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="008C431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取引</w:t>
            </w:r>
            <w:r w:rsidRPr="00484B91">
              <w:rPr>
                <w:rFonts w:asciiTheme="minorEastAsia" w:hAnsiTheme="minorEastAsia" w:hint="eastAsia"/>
                <w:sz w:val="20"/>
                <w:szCs w:val="20"/>
              </w:rPr>
              <w:t>循環型</w:t>
            </w:r>
          </w:p>
        </w:tc>
        <w:tc>
          <w:tcPr>
            <w:tcW w:w="425" w:type="dxa"/>
          </w:tcPr>
          <w:p w14:paraId="3183FDDD" w14:textId="77777777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FAEC3E7" w14:textId="2334DCA9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  <w:r w:rsidRPr="00484B91">
              <w:rPr>
                <w:rFonts w:asciiTheme="minorEastAsia" w:hAnsiTheme="minorEastAsia" w:hint="eastAsia"/>
                <w:sz w:val="20"/>
                <w:szCs w:val="20"/>
              </w:rPr>
              <w:t>（2）福利厚生施設の新築及び改装事業</w:t>
            </w:r>
            <w:r w:rsidRPr="00484B91">
              <w:rPr>
                <w:rFonts w:asciiTheme="minorEastAsia" w:hAnsiTheme="minorEastAsia" w:hint="eastAsia"/>
                <w:sz w:val="18"/>
                <w:szCs w:val="18"/>
              </w:rPr>
              <w:t>（工事費用を含み</w:t>
            </w:r>
            <w:r w:rsidR="00955FA6">
              <w:rPr>
                <w:rFonts w:asciiTheme="minorEastAsia" w:hAnsiTheme="minorEastAsia" w:hint="eastAsia"/>
                <w:sz w:val="18"/>
                <w:szCs w:val="18"/>
              </w:rPr>
              <w:t>税抜</w:t>
            </w:r>
            <w:r w:rsidRPr="00484B91">
              <w:rPr>
                <w:rFonts w:asciiTheme="minorEastAsia" w:hAnsiTheme="minorEastAsia" w:hint="eastAsia"/>
                <w:sz w:val="18"/>
                <w:szCs w:val="18"/>
              </w:rPr>
              <w:t>30万円以上）</w:t>
            </w:r>
          </w:p>
        </w:tc>
      </w:tr>
      <w:tr w:rsidR="00484B91" w:rsidRPr="00484B91" w14:paraId="3B63FBC9" w14:textId="77777777" w:rsidTr="00561012">
        <w:tc>
          <w:tcPr>
            <w:tcW w:w="392" w:type="dxa"/>
          </w:tcPr>
          <w:p w14:paraId="79F29DA3" w14:textId="77777777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967225" w14:textId="77777777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  <w:r w:rsidRPr="00484B91">
              <w:rPr>
                <w:rFonts w:asciiTheme="minorEastAsia" w:hAnsiTheme="minorEastAsia" w:hint="eastAsia"/>
                <w:sz w:val="20"/>
                <w:szCs w:val="20"/>
              </w:rPr>
              <w:t>事業承継型</w:t>
            </w:r>
          </w:p>
        </w:tc>
        <w:tc>
          <w:tcPr>
            <w:tcW w:w="425" w:type="dxa"/>
          </w:tcPr>
          <w:p w14:paraId="05A5E011" w14:textId="77777777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4791B1EF" w14:textId="28A1080D" w:rsidR="00484B91" w:rsidRPr="00484B91" w:rsidRDefault="00484B91" w:rsidP="00484B91">
            <w:pPr>
              <w:rPr>
                <w:rFonts w:asciiTheme="minorEastAsia" w:hAnsiTheme="minorEastAsia"/>
                <w:sz w:val="20"/>
                <w:szCs w:val="20"/>
              </w:rPr>
            </w:pPr>
            <w:r w:rsidRPr="00484B91">
              <w:rPr>
                <w:rFonts w:asciiTheme="minorEastAsia" w:hAnsiTheme="minorEastAsia" w:hint="eastAsia"/>
                <w:sz w:val="20"/>
                <w:szCs w:val="20"/>
              </w:rPr>
              <w:t>（3）合理化設備の導入事業</w:t>
            </w:r>
            <w:r w:rsidRPr="009D4CE1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（1台あたり</w:t>
            </w:r>
            <w:r w:rsidR="00955FA6" w:rsidRPr="009D4CE1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税抜</w:t>
            </w:r>
            <w:r w:rsidRPr="009D4CE1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30万円以上の機械設備・車両・ソフトウエア等）</w:t>
            </w:r>
          </w:p>
        </w:tc>
      </w:tr>
    </w:tbl>
    <w:p w14:paraId="05BF1F52" w14:textId="65942E60" w:rsidR="00484B91" w:rsidRDefault="00484B91" w:rsidP="00484B91">
      <w:pPr>
        <w:spacing w:line="140" w:lineRule="exact"/>
        <w:rPr>
          <w:rFonts w:asciiTheme="minorEastAsia" w:hAnsiTheme="minorEastAsia"/>
          <w:sz w:val="21"/>
        </w:rPr>
      </w:pPr>
    </w:p>
    <w:p w14:paraId="00C410FD" w14:textId="77777777" w:rsidR="00FF4039" w:rsidRPr="00484B91" w:rsidRDefault="00FF4039" w:rsidP="00484B91">
      <w:pPr>
        <w:spacing w:line="140" w:lineRule="exact"/>
        <w:rPr>
          <w:rFonts w:asciiTheme="minorEastAsia" w:hAnsiTheme="minorEastAsia"/>
          <w:sz w:val="21"/>
        </w:rPr>
      </w:pPr>
    </w:p>
    <w:p w14:paraId="6A053A25" w14:textId="2B6881ED" w:rsidR="00CD59DE" w:rsidRDefault="00484B91" w:rsidP="00CD59DE">
      <w:pPr>
        <w:rPr>
          <w:rFonts w:asciiTheme="minorEastAsia" w:hAnsiTheme="minorEastAsia"/>
          <w:kern w:val="0"/>
          <w:sz w:val="16"/>
          <w:szCs w:val="16"/>
        </w:rPr>
      </w:pPr>
      <w:r w:rsidRPr="00484B91">
        <w:rPr>
          <w:rFonts w:asciiTheme="minorEastAsia" w:hAnsiTheme="minorEastAsia" w:hint="eastAsia"/>
          <w:sz w:val="22"/>
        </w:rPr>
        <w:t xml:space="preserve">・本件設備投資の具体的内容　</w:t>
      </w:r>
      <w:r w:rsidRPr="00484B9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CD59DE" w:rsidRPr="00CD59DE">
        <w:rPr>
          <w:rFonts w:asciiTheme="minorEastAsia" w:hAnsiTheme="minorEastAsia" w:hint="eastAsia"/>
          <w:sz w:val="22"/>
        </w:rPr>
        <w:t xml:space="preserve"> </w:t>
      </w:r>
      <w:r w:rsidR="003529D5">
        <w:rPr>
          <w:rFonts w:asciiTheme="minorEastAsia" w:hAnsiTheme="minorEastAsia" w:hint="eastAsia"/>
          <w:kern w:val="0"/>
          <w:sz w:val="16"/>
          <w:szCs w:val="16"/>
        </w:rPr>
        <w:t>※申請時の事業内容</w:t>
      </w:r>
    </w:p>
    <w:p w14:paraId="634D2521" w14:textId="77777777" w:rsidR="00FF4039" w:rsidRDefault="00FF4039" w:rsidP="00FF4039">
      <w:pPr>
        <w:spacing w:line="180" w:lineRule="exact"/>
        <w:rPr>
          <w:rFonts w:asciiTheme="minorEastAsia" w:hAnsiTheme="minorEastAsia"/>
          <w:kern w:val="0"/>
          <w:sz w:val="16"/>
          <w:szCs w:val="16"/>
        </w:rPr>
      </w:pPr>
    </w:p>
    <w:p w14:paraId="2D7C1213" w14:textId="00777869" w:rsidR="00C6017C" w:rsidRDefault="00484B91" w:rsidP="00C6017C">
      <w:pPr>
        <w:rPr>
          <w:rFonts w:asciiTheme="minorEastAsia" w:hAnsiTheme="minorEastAsia"/>
          <w:sz w:val="16"/>
          <w:szCs w:val="16"/>
          <w:u w:val="single"/>
        </w:rPr>
      </w:pPr>
      <w:r w:rsidRPr="00484B91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事業</w:t>
      </w:r>
      <w:r w:rsidR="00047445">
        <w:rPr>
          <w:rFonts w:asciiTheme="minorEastAsia" w:hAnsiTheme="minorEastAsia" w:hint="eastAsia"/>
          <w:sz w:val="22"/>
        </w:rPr>
        <w:t>着手</w:t>
      </w:r>
      <w:r w:rsidR="00BC494B">
        <w:rPr>
          <w:rFonts w:asciiTheme="minorEastAsia" w:hAnsiTheme="minorEastAsia" w:hint="eastAsia"/>
          <w:sz w:val="22"/>
        </w:rPr>
        <w:t>日(※)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CD59DE">
        <w:rPr>
          <w:rFonts w:asciiTheme="minorEastAsia" w:hAnsiTheme="minorEastAsia" w:hint="eastAsia"/>
          <w:sz w:val="22"/>
        </w:rPr>
        <w:t xml:space="preserve">　</w:t>
      </w:r>
      <w:r w:rsidR="00CD59DE" w:rsidRPr="00CD59DE">
        <w:rPr>
          <w:rFonts w:asciiTheme="minorEastAsia" w:hAnsiTheme="minorEastAsia" w:hint="eastAsia"/>
          <w:sz w:val="22"/>
          <w:u w:val="single"/>
        </w:rPr>
        <w:t xml:space="preserve">　</w:t>
      </w:r>
      <w:r w:rsidR="003529D5" w:rsidRPr="00CD59DE">
        <w:rPr>
          <w:rFonts w:asciiTheme="minorEastAsia" w:hAnsiTheme="minorEastAsia" w:hint="eastAsia"/>
          <w:sz w:val="22"/>
          <w:u w:val="single"/>
        </w:rPr>
        <w:t>令</w:t>
      </w:r>
      <w:r w:rsidR="003529D5">
        <w:rPr>
          <w:rFonts w:asciiTheme="minorEastAsia" w:hAnsiTheme="minorEastAsia" w:hint="eastAsia"/>
          <w:sz w:val="22"/>
          <w:u w:val="single"/>
        </w:rPr>
        <w:t>和　　　年　　　月　　　日</w:t>
      </w:r>
      <w:r w:rsidRPr="00484B91">
        <w:rPr>
          <w:rFonts w:asciiTheme="minorEastAsia" w:hAnsiTheme="minorEastAsia" w:hint="eastAsia"/>
          <w:sz w:val="22"/>
          <w:u w:val="single"/>
        </w:rPr>
        <w:t xml:space="preserve">　</w:t>
      </w:r>
      <w:r w:rsidR="003529D5">
        <w:rPr>
          <w:rFonts w:asciiTheme="minorEastAsia" w:hAnsiTheme="minorEastAsia" w:hint="eastAsia"/>
          <w:sz w:val="22"/>
          <w:u w:val="single"/>
        </w:rPr>
        <w:t xml:space="preserve">　</w:t>
      </w:r>
      <w:r w:rsidR="00CD59DE" w:rsidRPr="00CD59DE">
        <w:rPr>
          <w:rFonts w:asciiTheme="minorEastAsia" w:hAnsiTheme="minorEastAsia" w:hint="eastAsia"/>
          <w:sz w:val="22"/>
        </w:rPr>
        <w:t xml:space="preserve"> </w:t>
      </w:r>
    </w:p>
    <w:p w14:paraId="1071074D" w14:textId="67B03BDB" w:rsidR="00047445" w:rsidRPr="00B66047" w:rsidRDefault="00C6017C" w:rsidP="00812E95">
      <w:pPr>
        <w:ind w:firstLineChars="3200" w:firstLine="5120"/>
        <w:rPr>
          <w:rFonts w:asciiTheme="minorEastAsia" w:hAnsiTheme="minorEastAsia"/>
          <w:sz w:val="16"/>
          <w:szCs w:val="16"/>
          <w:u w:val="single"/>
        </w:rPr>
      </w:pPr>
      <w:r w:rsidRPr="00B66047">
        <w:rPr>
          <w:rFonts w:asciiTheme="minorEastAsia" w:hAnsiTheme="minorEastAsia" w:hint="eastAsia"/>
          <w:sz w:val="16"/>
          <w:szCs w:val="16"/>
        </w:rPr>
        <w:t>※</w:t>
      </w:r>
      <w:r w:rsidR="00047445">
        <w:rPr>
          <w:rFonts w:asciiTheme="minorEastAsia" w:hAnsiTheme="minorEastAsia" w:hint="eastAsia"/>
          <w:sz w:val="16"/>
          <w:szCs w:val="16"/>
        </w:rPr>
        <w:t>交付決定日以降の日（交付決定日と同日可）</w:t>
      </w:r>
    </w:p>
    <w:p w14:paraId="5830DA77" w14:textId="77777777" w:rsidR="008F66A7" w:rsidRDefault="008F66A7" w:rsidP="00BC494B">
      <w:pPr>
        <w:spacing w:line="300" w:lineRule="exact"/>
        <w:ind w:firstLineChars="200" w:firstLine="440"/>
        <w:rPr>
          <w:rFonts w:asciiTheme="minorEastAsia" w:hAnsiTheme="minorEastAsia"/>
          <w:bCs/>
          <w:sz w:val="22"/>
        </w:rPr>
      </w:pPr>
    </w:p>
    <w:p w14:paraId="632AC7BC" w14:textId="5610A904" w:rsidR="00772E58" w:rsidRPr="00484B91" w:rsidRDefault="00BC494B" w:rsidP="00BC494B">
      <w:pPr>
        <w:spacing w:line="300" w:lineRule="exact"/>
        <w:ind w:firstLineChars="200" w:firstLine="440"/>
        <w:rPr>
          <w:rFonts w:asciiTheme="minorEastAsia" w:hAnsiTheme="minorEastAsia"/>
          <w:b/>
          <w:bCs/>
          <w:sz w:val="22"/>
          <w:u w:val="single"/>
        </w:rPr>
      </w:pPr>
      <w:r>
        <w:rPr>
          <w:rFonts w:asciiTheme="minorEastAsia" w:hAnsiTheme="minorEastAsia" w:hint="eastAsia"/>
          <w:bCs/>
          <w:sz w:val="22"/>
        </w:rPr>
        <w:t>(※)</w:t>
      </w:r>
      <w:r w:rsidR="00D75A0A" w:rsidRPr="00B66047">
        <w:rPr>
          <w:rFonts w:asciiTheme="minorEastAsia" w:hAnsiTheme="minorEastAsia" w:hint="eastAsia"/>
          <w:bCs/>
          <w:sz w:val="22"/>
        </w:rPr>
        <w:t>事業着手日</w:t>
      </w:r>
      <w:r w:rsidR="00B66047" w:rsidRPr="00B66047">
        <w:rPr>
          <w:rFonts w:asciiTheme="minorEastAsia" w:hAnsiTheme="minorEastAsia" w:hint="eastAsia"/>
          <w:bCs/>
          <w:sz w:val="22"/>
        </w:rPr>
        <w:t>：</w:t>
      </w:r>
      <w:r w:rsidR="006B4332" w:rsidRPr="00484B91">
        <w:rPr>
          <w:rFonts w:asciiTheme="minorEastAsia" w:hAnsiTheme="minorEastAsia" w:hint="eastAsia"/>
          <w:b/>
          <w:bCs/>
          <w:sz w:val="22"/>
          <w:u w:val="single"/>
        </w:rPr>
        <w:t>契約</w:t>
      </w:r>
      <w:r w:rsidR="00D75A0A" w:rsidRPr="00484B91">
        <w:rPr>
          <w:rFonts w:asciiTheme="minorEastAsia" w:hAnsiTheme="minorEastAsia" w:hint="eastAsia"/>
          <w:b/>
          <w:bCs/>
          <w:sz w:val="22"/>
          <w:u w:val="single"/>
        </w:rPr>
        <w:t>締結</w:t>
      </w:r>
      <w:r w:rsidR="006B4332" w:rsidRPr="00484B91">
        <w:rPr>
          <w:rFonts w:asciiTheme="minorEastAsia" w:hAnsiTheme="minorEastAsia" w:hint="eastAsia"/>
          <w:b/>
          <w:bCs/>
          <w:sz w:val="22"/>
          <w:u w:val="single"/>
        </w:rPr>
        <w:t>日また</w:t>
      </w:r>
      <w:r w:rsidR="00D75A0A" w:rsidRPr="00484B91">
        <w:rPr>
          <w:rFonts w:asciiTheme="minorEastAsia" w:hAnsiTheme="minorEastAsia" w:hint="eastAsia"/>
          <w:b/>
          <w:bCs/>
          <w:sz w:val="22"/>
          <w:u w:val="single"/>
        </w:rPr>
        <w:t>は</w:t>
      </w:r>
      <w:r w:rsidR="00C354E0" w:rsidRPr="00484B91">
        <w:rPr>
          <w:rFonts w:asciiTheme="minorEastAsia" w:hAnsiTheme="minorEastAsia" w:hint="eastAsia"/>
          <w:b/>
          <w:bCs/>
          <w:sz w:val="22"/>
          <w:u w:val="single"/>
        </w:rPr>
        <w:t>業者</w:t>
      </w:r>
      <w:r w:rsidR="00484B91" w:rsidRPr="00484B91">
        <w:rPr>
          <w:rFonts w:asciiTheme="minorEastAsia" w:hAnsiTheme="minorEastAsia" w:hint="eastAsia"/>
          <w:b/>
          <w:bCs/>
          <w:sz w:val="22"/>
          <w:u w:val="single"/>
        </w:rPr>
        <w:t>へ</w:t>
      </w:r>
      <w:r w:rsidR="00484B91">
        <w:rPr>
          <w:rFonts w:asciiTheme="minorEastAsia" w:hAnsiTheme="minorEastAsia" w:hint="eastAsia"/>
          <w:b/>
          <w:bCs/>
          <w:sz w:val="22"/>
          <w:u w:val="single"/>
        </w:rPr>
        <w:t>の設備</w:t>
      </w:r>
      <w:r w:rsidR="00C354E0" w:rsidRPr="00484B91">
        <w:rPr>
          <w:rFonts w:asciiTheme="minorEastAsia" w:hAnsiTheme="minorEastAsia" w:hint="eastAsia"/>
          <w:b/>
          <w:bCs/>
          <w:sz w:val="22"/>
          <w:u w:val="single"/>
        </w:rPr>
        <w:t>発注</w:t>
      </w:r>
      <w:r w:rsidR="00D75A0A" w:rsidRPr="00484B91">
        <w:rPr>
          <w:rFonts w:asciiTheme="minorEastAsia" w:hAnsiTheme="minorEastAsia" w:hint="eastAsia"/>
          <w:b/>
          <w:bCs/>
          <w:sz w:val="22"/>
          <w:u w:val="single"/>
        </w:rPr>
        <w:t>日</w:t>
      </w:r>
      <w:r w:rsidR="00C354E0" w:rsidRPr="00484B91">
        <w:rPr>
          <w:rFonts w:asciiTheme="minorEastAsia" w:hAnsiTheme="minorEastAsia" w:hint="eastAsia"/>
          <w:b/>
          <w:bCs/>
          <w:sz w:val="22"/>
          <w:u w:val="single"/>
        </w:rPr>
        <w:t>（口頭発注</w:t>
      </w:r>
      <w:r w:rsidR="00484B91" w:rsidRPr="00484B91">
        <w:rPr>
          <w:rFonts w:asciiTheme="minorEastAsia" w:hAnsiTheme="minorEastAsia" w:hint="eastAsia"/>
          <w:b/>
          <w:bCs/>
          <w:sz w:val="22"/>
          <w:u w:val="single"/>
        </w:rPr>
        <w:t>を</w:t>
      </w:r>
      <w:r w:rsidR="00C354E0" w:rsidRPr="00484B91">
        <w:rPr>
          <w:rFonts w:asciiTheme="minorEastAsia" w:hAnsiTheme="minorEastAsia" w:hint="eastAsia"/>
          <w:b/>
          <w:bCs/>
          <w:sz w:val="22"/>
          <w:u w:val="single"/>
        </w:rPr>
        <w:t>含む</w:t>
      </w:r>
      <w:r w:rsidR="00484B91" w:rsidRPr="00484B91">
        <w:rPr>
          <w:rFonts w:asciiTheme="minorEastAsia" w:hAnsiTheme="minorEastAsia" w:hint="eastAsia"/>
          <w:b/>
          <w:bCs/>
          <w:sz w:val="22"/>
          <w:u w:val="single"/>
        </w:rPr>
        <w:t>）</w:t>
      </w:r>
    </w:p>
    <w:sectPr w:rsidR="00772E58" w:rsidRPr="00484B91" w:rsidSect="000F4D82">
      <w:headerReference w:type="default" r:id="rId8"/>
      <w:pgSz w:w="11906" w:h="16838" w:code="9"/>
      <w:pgMar w:top="1702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F74D" w14:textId="77777777" w:rsidR="00672358" w:rsidRDefault="00672358" w:rsidP="003C0825">
      <w:r>
        <w:separator/>
      </w:r>
    </w:p>
  </w:endnote>
  <w:endnote w:type="continuationSeparator" w:id="0">
    <w:p w14:paraId="3B8F904C" w14:textId="77777777" w:rsidR="00672358" w:rsidRDefault="0067235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DC74" w14:textId="77777777" w:rsidR="00672358" w:rsidRDefault="00672358" w:rsidP="003C0825">
      <w:r>
        <w:separator/>
      </w:r>
    </w:p>
  </w:footnote>
  <w:footnote w:type="continuationSeparator" w:id="0">
    <w:p w14:paraId="6BEDAF86" w14:textId="77777777" w:rsidR="00672358" w:rsidRDefault="0067235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C83D" w14:textId="387960D7" w:rsidR="00FA2B3E" w:rsidRPr="00FA2B3E" w:rsidRDefault="00FC2C48" w:rsidP="00FA2B3E">
    <w:pPr>
      <w:pStyle w:val="a3"/>
      <w:jc w:val="right"/>
      <w:rPr>
        <w:sz w:val="21"/>
      </w:rPr>
    </w:pPr>
    <w:r>
      <w:rPr>
        <w:sz w:val="21"/>
      </w:rPr>
      <w:t>R</w:t>
    </w:r>
    <w:r w:rsidR="002C143E">
      <w:rPr>
        <w:rFonts w:hint="eastAsia"/>
        <w:sz w:val="21"/>
      </w:rPr>
      <w:t>7</w:t>
    </w:r>
    <w:r w:rsidR="00FA2B3E" w:rsidRPr="00FA2B3E">
      <w:rPr>
        <w:rFonts w:hint="eastAsia"/>
        <w:sz w:val="21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50AE"/>
    <w:multiLevelType w:val="hybridMultilevel"/>
    <w:tmpl w:val="3BB28738"/>
    <w:lvl w:ilvl="0" w:tplc="A0DCCA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551F"/>
    <w:multiLevelType w:val="hybridMultilevel"/>
    <w:tmpl w:val="11FAF76E"/>
    <w:lvl w:ilvl="0" w:tplc="3AE491F0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2930085">
    <w:abstractNumId w:val="7"/>
  </w:num>
  <w:num w:numId="2" w16cid:durableId="1184126058">
    <w:abstractNumId w:val="3"/>
  </w:num>
  <w:num w:numId="3" w16cid:durableId="1061368091">
    <w:abstractNumId w:val="11"/>
  </w:num>
  <w:num w:numId="4" w16cid:durableId="719474244">
    <w:abstractNumId w:val="4"/>
  </w:num>
  <w:num w:numId="5" w16cid:durableId="345716041">
    <w:abstractNumId w:val="5"/>
  </w:num>
  <w:num w:numId="6" w16cid:durableId="1284389356">
    <w:abstractNumId w:val="9"/>
  </w:num>
  <w:num w:numId="7" w16cid:durableId="567572466">
    <w:abstractNumId w:val="6"/>
  </w:num>
  <w:num w:numId="8" w16cid:durableId="964964924">
    <w:abstractNumId w:val="8"/>
  </w:num>
  <w:num w:numId="9" w16cid:durableId="588589175">
    <w:abstractNumId w:val="10"/>
  </w:num>
  <w:num w:numId="10" w16cid:durableId="207227760">
    <w:abstractNumId w:val="2"/>
  </w:num>
  <w:num w:numId="11" w16cid:durableId="1273124730">
    <w:abstractNumId w:val="0"/>
  </w:num>
  <w:num w:numId="12" w16cid:durableId="154516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3F6F"/>
    <w:rsid w:val="000460F3"/>
    <w:rsid w:val="00047445"/>
    <w:rsid w:val="0006535B"/>
    <w:rsid w:val="00081F74"/>
    <w:rsid w:val="000B0884"/>
    <w:rsid w:val="000D16B8"/>
    <w:rsid w:val="000E4490"/>
    <w:rsid w:val="000E614A"/>
    <w:rsid w:val="000F4D82"/>
    <w:rsid w:val="00100DAD"/>
    <w:rsid w:val="00106A2D"/>
    <w:rsid w:val="001274FA"/>
    <w:rsid w:val="001471C5"/>
    <w:rsid w:val="00152950"/>
    <w:rsid w:val="0017147A"/>
    <w:rsid w:val="001A1765"/>
    <w:rsid w:val="001E3A2A"/>
    <w:rsid w:val="001F16BD"/>
    <w:rsid w:val="001F37EC"/>
    <w:rsid w:val="001F707D"/>
    <w:rsid w:val="00217BF0"/>
    <w:rsid w:val="00224CD4"/>
    <w:rsid w:val="002271A5"/>
    <w:rsid w:val="0023244B"/>
    <w:rsid w:val="00235042"/>
    <w:rsid w:val="002506E6"/>
    <w:rsid w:val="00274C76"/>
    <w:rsid w:val="002906F8"/>
    <w:rsid w:val="00291B2E"/>
    <w:rsid w:val="002A2FE0"/>
    <w:rsid w:val="002B1B60"/>
    <w:rsid w:val="002C143E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529D5"/>
    <w:rsid w:val="00356F74"/>
    <w:rsid w:val="00371CF2"/>
    <w:rsid w:val="0038336F"/>
    <w:rsid w:val="0039781F"/>
    <w:rsid w:val="003A6475"/>
    <w:rsid w:val="003C0825"/>
    <w:rsid w:val="003C0849"/>
    <w:rsid w:val="003F20DE"/>
    <w:rsid w:val="00407DD7"/>
    <w:rsid w:val="00417725"/>
    <w:rsid w:val="00422CA0"/>
    <w:rsid w:val="00427D54"/>
    <w:rsid w:val="00461063"/>
    <w:rsid w:val="00466B9A"/>
    <w:rsid w:val="0048261E"/>
    <w:rsid w:val="00484B91"/>
    <w:rsid w:val="00485C1F"/>
    <w:rsid w:val="00492D01"/>
    <w:rsid w:val="00493711"/>
    <w:rsid w:val="004A2B34"/>
    <w:rsid w:val="004B76DB"/>
    <w:rsid w:val="004D4C95"/>
    <w:rsid w:val="004E62C3"/>
    <w:rsid w:val="004F5A79"/>
    <w:rsid w:val="00500F79"/>
    <w:rsid w:val="005371FC"/>
    <w:rsid w:val="00537405"/>
    <w:rsid w:val="0054045F"/>
    <w:rsid w:val="00542386"/>
    <w:rsid w:val="005520A1"/>
    <w:rsid w:val="00553CC8"/>
    <w:rsid w:val="005614A9"/>
    <w:rsid w:val="005635E0"/>
    <w:rsid w:val="005776E3"/>
    <w:rsid w:val="00580ADF"/>
    <w:rsid w:val="005847AC"/>
    <w:rsid w:val="005A0FFA"/>
    <w:rsid w:val="0061695D"/>
    <w:rsid w:val="006178F2"/>
    <w:rsid w:val="00672358"/>
    <w:rsid w:val="00680F91"/>
    <w:rsid w:val="00682C06"/>
    <w:rsid w:val="00696C22"/>
    <w:rsid w:val="006A79DE"/>
    <w:rsid w:val="006B4332"/>
    <w:rsid w:val="006C0486"/>
    <w:rsid w:val="006D6D91"/>
    <w:rsid w:val="006F1BB5"/>
    <w:rsid w:val="00707D62"/>
    <w:rsid w:val="007701B4"/>
    <w:rsid w:val="00770691"/>
    <w:rsid w:val="00772E58"/>
    <w:rsid w:val="00776A7E"/>
    <w:rsid w:val="007B597B"/>
    <w:rsid w:val="007C2C94"/>
    <w:rsid w:val="00812E95"/>
    <w:rsid w:val="0082644F"/>
    <w:rsid w:val="00826F87"/>
    <w:rsid w:val="00831F9C"/>
    <w:rsid w:val="00832DFA"/>
    <w:rsid w:val="00835C7A"/>
    <w:rsid w:val="00844D9D"/>
    <w:rsid w:val="0085015E"/>
    <w:rsid w:val="0085236C"/>
    <w:rsid w:val="008540C0"/>
    <w:rsid w:val="00871C14"/>
    <w:rsid w:val="00873DA3"/>
    <w:rsid w:val="008804F4"/>
    <w:rsid w:val="008B33CB"/>
    <w:rsid w:val="008B4BED"/>
    <w:rsid w:val="008C4316"/>
    <w:rsid w:val="008C431B"/>
    <w:rsid w:val="008D41B5"/>
    <w:rsid w:val="008F66A7"/>
    <w:rsid w:val="00915B75"/>
    <w:rsid w:val="009216EE"/>
    <w:rsid w:val="00921DBC"/>
    <w:rsid w:val="00937780"/>
    <w:rsid w:val="009452A8"/>
    <w:rsid w:val="009468C0"/>
    <w:rsid w:val="00955FA6"/>
    <w:rsid w:val="0096263C"/>
    <w:rsid w:val="0098426F"/>
    <w:rsid w:val="009923DF"/>
    <w:rsid w:val="0099376D"/>
    <w:rsid w:val="00995B14"/>
    <w:rsid w:val="009960CB"/>
    <w:rsid w:val="009A034E"/>
    <w:rsid w:val="009A33F1"/>
    <w:rsid w:val="009A45C7"/>
    <w:rsid w:val="009B523D"/>
    <w:rsid w:val="009D4CE1"/>
    <w:rsid w:val="009E7B4F"/>
    <w:rsid w:val="009F2BFD"/>
    <w:rsid w:val="009F3432"/>
    <w:rsid w:val="00A018A3"/>
    <w:rsid w:val="00A03DAE"/>
    <w:rsid w:val="00A12CC0"/>
    <w:rsid w:val="00A20D08"/>
    <w:rsid w:val="00A30E51"/>
    <w:rsid w:val="00A36616"/>
    <w:rsid w:val="00A715DB"/>
    <w:rsid w:val="00A80CD0"/>
    <w:rsid w:val="00AC7E78"/>
    <w:rsid w:val="00AD2A4F"/>
    <w:rsid w:val="00AE029D"/>
    <w:rsid w:val="00AE160E"/>
    <w:rsid w:val="00B17DE1"/>
    <w:rsid w:val="00B23DDD"/>
    <w:rsid w:val="00B66047"/>
    <w:rsid w:val="00B923C9"/>
    <w:rsid w:val="00BB02AC"/>
    <w:rsid w:val="00BC3249"/>
    <w:rsid w:val="00BC494B"/>
    <w:rsid w:val="00BD646F"/>
    <w:rsid w:val="00BF2EE3"/>
    <w:rsid w:val="00C0471C"/>
    <w:rsid w:val="00C114B9"/>
    <w:rsid w:val="00C260B1"/>
    <w:rsid w:val="00C354E0"/>
    <w:rsid w:val="00C35DAB"/>
    <w:rsid w:val="00C43428"/>
    <w:rsid w:val="00C4347E"/>
    <w:rsid w:val="00C6017C"/>
    <w:rsid w:val="00C718A0"/>
    <w:rsid w:val="00C75749"/>
    <w:rsid w:val="00C8343A"/>
    <w:rsid w:val="00C9700D"/>
    <w:rsid w:val="00CB29B2"/>
    <w:rsid w:val="00CD59DE"/>
    <w:rsid w:val="00CF5578"/>
    <w:rsid w:val="00D11BCF"/>
    <w:rsid w:val="00D14713"/>
    <w:rsid w:val="00D33561"/>
    <w:rsid w:val="00D37DFA"/>
    <w:rsid w:val="00D552C9"/>
    <w:rsid w:val="00D55945"/>
    <w:rsid w:val="00D57203"/>
    <w:rsid w:val="00D608CC"/>
    <w:rsid w:val="00D621F1"/>
    <w:rsid w:val="00D6649D"/>
    <w:rsid w:val="00D74725"/>
    <w:rsid w:val="00D75A0A"/>
    <w:rsid w:val="00D80628"/>
    <w:rsid w:val="00DA187E"/>
    <w:rsid w:val="00DD4B5C"/>
    <w:rsid w:val="00E304FD"/>
    <w:rsid w:val="00E4421A"/>
    <w:rsid w:val="00E50C90"/>
    <w:rsid w:val="00ED310E"/>
    <w:rsid w:val="00ED32F4"/>
    <w:rsid w:val="00EE480B"/>
    <w:rsid w:val="00F40F76"/>
    <w:rsid w:val="00F447C6"/>
    <w:rsid w:val="00F5032B"/>
    <w:rsid w:val="00F72E95"/>
    <w:rsid w:val="00F93D9D"/>
    <w:rsid w:val="00F9578A"/>
    <w:rsid w:val="00FA2B3E"/>
    <w:rsid w:val="00FB0C09"/>
    <w:rsid w:val="00FC2C48"/>
    <w:rsid w:val="00FC2D7C"/>
    <w:rsid w:val="00FD7457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FAECA1CD-C06F-408F-BB0F-29F75E5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7D57-56FE-492C-A2A3-28A6B2CC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伊東　実里</cp:lastModifiedBy>
  <cp:revision>88</cp:revision>
  <cp:lastPrinted>2022-03-31T03:48:00Z</cp:lastPrinted>
  <dcterms:created xsi:type="dcterms:W3CDTF">2018-06-18T10:03:00Z</dcterms:created>
  <dcterms:modified xsi:type="dcterms:W3CDTF">2025-03-26T06:11:00Z</dcterms:modified>
</cp:coreProperties>
</file>