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4F86" w14:textId="4130F452" w:rsidR="004E1C62" w:rsidRPr="004A5AED" w:rsidRDefault="007A26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652766">
        <w:rPr>
          <w:rFonts w:asciiTheme="minorEastAsia" w:hAnsiTheme="minorEastAsia" w:hint="eastAsia"/>
        </w:rPr>
        <w:t>２</w:t>
      </w:r>
      <w:r w:rsidR="004E1C62" w:rsidRPr="004A5AED">
        <w:rPr>
          <w:rFonts w:asciiTheme="minorEastAsia" w:hAnsiTheme="minorEastAsia" w:hint="eastAsia"/>
        </w:rPr>
        <w:t>）</w:t>
      </w:r>
    </w:p>
    <w:p w14:paraId="4BFD8F16" w14:textId="77777777" w:rsidR="004E1C62" w:rsidRPr="004A5AED" w:rsidRDefault="00383E6B" w:rsidP="004E1C62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令和</w:t>
      </w:r>
      <w:r w:rsidR="004E1C62" w:rsidRPr="004A5AED">
        <w:rPr>
          <w:rFonts w:asciiTheme="minorEastAsia" w:hAnsiTheme="minorEastAsia" w:hint="eastAsia"/>
        </w:rPr>
        <w:t xml:space="preserve">　　年　　月　　日</w:t>
      </w:r>
    </w:p>
    <w:p w14:paraId="59671CCD" w14:textId="77777777" w:rsidR="004E1C62" w:rsidRPr="00383E6B" w:rsidRDefault="004E1C62" w:rsidP="004E1C62">
      <w:pPr>
        <w:jc w:val="right"/>
        <w:rPr>
          <w:rFonts w:asciiTheme="minorEastAsia" w:hAnsiTheme="minorEastAsia"/>
        </w:rPr>
      </w:pPr>
    </w:p>
    <w:p w14:paraId="63C8CE32" w14:textId="77777777" w:rsidR="004E1C62" w:rsidRPr="004A5AED" w:rsidRDefault="004E1C62" w:rsidP="004E1C62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丹波市長　</w:t>
      </w:r>
      <w:r w:rsidR="00383E6B">
        <w:rPr>
          <w:rFonts w:asciiTheme="minorEastAsia" w:hAnsiTheme="minorEastAsia" w:hint="eastAsia"/>
        </w:rPr>
        <w:t>林　時彦</w:t>
      </w:r>
      <w:r w:rsidR="003C7764">
        <w:rPr>
          <w:rFonts w:asciiTheme="minorEastAsia" w:hAnsiTheme="minorEastAsia" w:hint="eastAsia"/>
        </w:rPr>
        <w:t xml:space="preserve">　</w:t>
      </w:r>
      <w:r w:rsidRPr="004A5AED">
        <w:rPr>
          <w:rFonts w:asciiTheme="minorEastAsia" w:hAnsiTheme="minorEastAsia" w:hint="eastAsia"/>
        </w:rPr>
        <w:t>様</w:t>
      </w:r>
    </w:p>
    <w:p w14:paraId="0BF59538" w14:textId="77777777" w:rsidR="00652766" w:rsidRDefault="00652766" w:rsidP="004E1C62">
      <w:pPr>
        <w:jc w:val="left"/>
        <w:rPr>
          <w:rFonts w:asciiTheme="minorEastAsia" w:hAnsiTheme="minorEastAsia"/>
        </w:rPr>
      </w:pPr>
    </w:p>
    <w:p w14:paraId="0228EF4F" w14:textId="77777777" w:rsidR="00A55D3C" w:rsidRDefault="00A55D3C" w:rsidP="00A55D3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所在地</w:t>
      </w:r>
    </w:p>
    <w:p w14:paraId="777169C3" w14:textId="3DC129CC" w:rsidR="00A55D3C" w:rsidRDefault="00A55D3C" w:rsidP="00A55D3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名称</w:t>
      </w:r>
      <w:r w:rsidR="0072125F">
        <w:rPr>
          <w:rFonts w:asciiTheme="minorEastAsia" w:hAnsiTheme="minorEastAsia" w:hint="eastAsia"/>
        </w:rPr>
        <w:t>又は商号</w:t>
      </w:r>
    </w:p>
    <w:p w14:paraId="54F3434B" w14:textId="77777777" w:rsidR="00A55D3C" w:rsidRPr="00D761CA" w:rsidRDefault="00A55D3C" w:rsidP="00A55D3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代表者　職・氏名</w:t>
      </w:r>
    </w:p>
    <w:p w14:paraId="6B60F877" w14:textId="77777777" w:rsidR="00A55D3C" w:rsidRPr="00A55D3C" w:rsidRDefault="00A55D3C" w:rsidP="004E1C62">
      <w:pPr>
        <w:jc w:val="left"/>
        <w:rPr>
          <w:rFonts w:asciiTheme="minorEastAsia" w:hAnsiTheme="minorEastAsia"/>
        </w:rPr>
      </w:pPr>
    </w:p>
    <w:p w14:paraId="0B64178F" w14:textId="77777777" w:rsidR="004E1C62" w:rsidRPr="004A5AED" w:rsidRDefault="004E1C62" w:rsidP="004E1C62">
      <w:pPr>
        <w:jc w:val="left"/>
        <w:rPr>
          <w:rFonts w:asciiTheme="minorEastAsia" w:hAnsiTheme="minorEastAsia"/>
        </w:rPr>
      </w:pPr>
    </w:p>
    <w:p w14:paraId="19E89215" w14:textId="77777777" w:rsidR="004E1C62" w:rsidRPr="00E12E4A" w:rsidRDefault="004E1C62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12E4A">
        <w:rPr>
          <w:rFonts w:ascii="ＭＳ ゴシック" w:eastAsia="ＭＳ ゴシック" w:hAnsi="ＭＳ ゴシック" w:hint="eastAsia"/>
          <w:sz w:val="36"/>
          <w:szCs w:val="36"/>
        </w:rPr>
        <w:t>参加意向申出書</w:t>
      </w:r>
    </w:p>
    <w:p w14:paraId="450B41DC" w14:textId="77777777" w:rsidR="004E1C62" w:rsidRDefault="004E1C62" w:rsidP="004E1C62">
      <w:pPr>
        <w:jc w:val="center"/>
        <w:rPr>
          <w:rFonts w:asciiTheme="minorEastAsia" w:hAnsiTheme="minorEastAsia"/>
        </w:rPr>
      </w:pPr>
    </w:p>
    <w:p w14:paraId="6E3EAA65" w14:textId="35562DD6" w:rsidR="00A55D3C" w:rsidRDefault="004E1C62" w:rsidP="004E1C62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</w:t>
      </w:r>
      <w:r w:rsidR="00A55D3C">
        <w:rPr>
          <w:rFonts w:asciiTheme="minorEastAsia" w:hAnsiTheme="minorEastAsia" w:hint="eastAsia"/>
        </w:rPr>
        <w:t>丹波市ふるさと寄附金事務包括支援業務公募型プロポーザルに参加を表明します。</w:t>
      </w:r>
    </w:p>
    <w:p w14:paraId="37F3DCE8" w14:textId="468945C5" w:rsidR="00A55D3C" w:rsidRDefault="00A55D3C" w:rsidP="004E1C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なお、本書及び添付書類の記載の事項は事実と相違ないことを</w:t>
      </w:r>
      <w:r w:rsidR="005B24BF">
        <w:rPr>
          <w:rFonts w:asciiTheme="minorEastAsia" w:hAnsiTheme="minorEastAsia" w:hint="eastAsia"/>
        </w:rPr>
        <w:t>誓約</w:t>
      </w:r>
      <w:r>
        <w:rPr>
          <w:rFonts w:asciiTheme="minorEastAsia" w:hAnsiTheme="minorEastAsia" w:hint="eastAsia"/>
        </w:rPr>
        <w:t>します。</w:t>
      </w:r>
    </w:p>
    <w:p w14:paraId="75C97922" w14:textId="63652DA3" w:rsidR="00A55D3C" w:rsidRDefault="00A55D3C" w:rsidP="004E1C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また、提出書類については、個人情報に関する部分を除き公開の対象となることに同意します。</w:t>
      </w:r>
    </w:p>
    <w:p w14:paraId="48E4E053" w14:textId="77777777" w:rsidR="00920CA9" w:rsidRPr="00F010D0" w:rsidRDefault="00920CA9" w:rsidP="004E1C62">
      <w:pPr>
        <w:jc w:val="left"/>
        <w:rPr>
          <w:rFonts w:asciiTheme="minorEastAsia" w:hAnsiTheme="minorEastAsia"/>
        </w:rPr>
      </w:pPr>
    </w:p>
    <w:p w14:paraId="7161C8EB" w14:textId="77777777" w:rsidR="00652766" w:rsidRDefault="00652766" w:rsidP="00652766">
      <w:pPr>
        <w:pStyle w:val="ab"/>
      </w:pPr>
      <w:r>
        <w:rPr>
          <w:rFonts w:hint="eastAsia"/>
        </w:rPr>
        <w:t>記</w:t>
      </w:r>
    </w:p>
    <w:p w14:paraId="4F65D6CE" w14:textId="37093910" w:rsidR="00652766" w:rsidRDefault="00652766" w:rsidP="00652766">
      <w:r>
        <w:rPr>
          <w:rFonts w:hint="eastAsia"/>
        </w:rPr>
        <w:t>１</w:t>
      </w:r>
      <w:r w:rsidR="0022316C">
        <w:rPr>
          <w:rFonts w:hint="eastAsia"/>
        </w:rPr>
        <w:t xml:space="preserve">　</w:t>
      </w:r>
      <w:r>
        <w:rPr>
          <w:rFonts w:hint="eastAsia"/>
        </w:rPr>
        <w:t>業務名</w:t>
      </w:r>
    </w:p>
    <w:p w14:paraId="24D92519" w14:textId="52A85E36" w:rsidR="00652766" w:rsidRDefault="00652766" w:rsidP="00652766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="00A55D3C">
        <w:rPr>
          <w:rFonts w:hint="eastAsia"/>
        </w:rPr>
        <w:t>丹波市</w:t>
      </w:r>
      <w:r w:rsidR="00624A5D">
        <w:rPr>
          <w:rFonts w:asciiTheme="minorEastAsia" w:hAnsiTheme="minorEastAsia" w:hint="eastAsia"/>
        </w:rPr>
        <w:t>ふるさと寄附金事務包括支援</w:t>
      </w:r>
      <w:r>
        <w:rPr>
          <w:rFonts w:asciiTheme="minorEastAsia" w:hAnsiTheme="minorEastAsia" w:hint="eastAsia"/>
        </w:rPr>
        <w:t>業務</w:t>
      </w:r>
    </w:p>
    <w:p w14:paraId="7BEC0386" w14:textId="77777777" w:rsidR="00652766" w:rsidRDefault="00652766" w:rsidP="00652766">
      <w:pPr>
        <w:rPr>
          <w:rFonts w:asciiTheme="minorEastAsia" w:hAnsiTheme="minorEastAsia"/>
        </w:rPr>
      </w:pPr>
    </w:p>
    <w:p w14:paraId="636271D0" w14:textId="07AFF320" w:rsidR="00A55D3C" w:rsidRDefault="00652766" w:rsidP="006527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22316C">
        <w:rPr>
          <w:rFonts w:asciiTheme="minorEastAsia" w:hAnsiTheme="minorEastAsia" w:hint="eastAsia"/>
        </w:rPr>
        <w:t xml:space="preserve">　</w:t>
      </w:r>
      <w:r w:rsidR="00A55D3C">
        <w:rPr>
          <w:rFonts w:asciiTheme="minorEastAsia" w:hAnsiTheme="minorEastAsia" w:hint="eastAsia"/>
        </w:rPr>
        <w:t>添付書類</w:t>
      </w:r>
    </w:p>
    <w:p w14:paraId="379F3475" w14:textId="206249B1" w:rsidR="00A55D3C" w:rsidRDefault="00A55D3C" w:rsidP="00A55D3C">
      <w:pPr>
        <w:pStyle w:val="ad"/>
        <w:ind w:right="872"/>
        <w:jc w:val="both"/>
        <w:rPr>
          <w:color w:val="000000" w:themeColor="text1"/>
        </w:rPr>
      </w:pPr>
      <w:r>
        <w:rPr>
          <w:rFonts w:hint="eastAsia"/>
        </w:rPr>
        <w:t xml:space="preserve">　</w:t>
      </w:r>
      <w:r>
        <w:rPr>
          <w:rFonts w:hint="eastAsia"/>
          <w:color w:val="000000" w:themeColor="text1"/>
        </w:rPr>
        <w:t>（</w:t>
      </w:r>
      <w:r w:rsidR="00EF771B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）会社概要書（様式</w:t>
      </w:r>
      <w:r w:rsidR="00EF771B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）</w:t>
      </w:r>
    </w:p>
    <w:p w14:paraId="78053BCB" w14:textId="6E56A9EA" w:rsidR="00A55D3C" w:rsidRDefault="00A55D3C" w:rsidP="00A55D3C">
      <w:pPr>
        <w:pStyle w:val="ad"/>
        <w:ind w:leftChars="100" w:left="48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EF771B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）</w:t>
      </w:r>
      <w:r w:rsidR="00614FC7">
        <w:rPr>
          <w:rFonts w:ascii="ＭＳ 明朝" w:hAnsi="ＭＳ 明朝" w:hint="eastAsia"/>
        </w:rPr>
        <w:t>受注実績調書</w:t>
      </w:r>
      <w:r w:rsidR="00F010D0">
        <w:rPr>
          <w:rFonts w:ascii="ＭＳ 明朝" w:hAnsi="ＭＳ 明朝" w:hint="eastAsia"/>
        </w:rPr>
        <w:t>（様式</w:t>
      </w:r>
      <w:r w:rsidR="006E5E4A">
        <w:rPr>
          <w:rFonts w:ascii="ＭＳ 明朝" w:hAnsi="ＭＳ 明朝" w:hint="eastAsia"/>
        </w:rPr>
        <w:t>４</w:t>
      </w:r>
      <w:r w:rsidR="00F010D0">
        <w:rPr>
          <w:rFonts w:ascii="ＭＳ 明朝" w:hAnsi="ＭＳ 明朝" w:hint="eastAsia"/>
        </w:rPr>
        <w:t>）</w:t>
      </w:r>
    </w:p>
    <w:p w14:paraId="1E0E6D08" w14:textId="26C67E43" w:rsidR="00A55D3C" w:rsidRDefault="00A55D3C" w:rsidP="00A55D3C">
      <w:pPr>
        <w:pStyle w:val="ad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</w:t>
      </w:r>
      <w:r w:rsidR="00EF771B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）</w:t>
      </w:r>
      <w:bookmarkStart w:id="1" w:name="_Hlk183416997"/>
      <w:r>
        <w:rPr>
          <w:rFonts w:ascii="ＭＳ 明朝" w:eastAsia="ＭＳ 明朝" w:hAnsi="ＭＳ 明朝" w:hint="eastAsia"/>
        </w:rPr>
        <w:t>国税（法人税及び消費税）、</w:t>
      </w:r>
      <w:r w:rsidR="00E26D9E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税の納税証明書（発行後３</w:t>
      </w:r>
      <w:r w:rsidR="00EF771B">
        <w:rPr>
          <w:rFonts w:ascii="ＭＳ 明朝" w:eastAsia="ＭＳ 明朝" w:hAnsi="ＭＳ 明朝" w:hint="eastAsia"/>
        </w:rPr>
        <w:t>か</w:t>
      </w:r>
      <w:r>
        <w:rPr>
          <w:rFonts w:ascii="ＭＳ 明朝" w:eastAsia="ＭＳ 明朝" w:hAnsi="ＭＳ 明朝" w:hint="eastAsia"/>
        </w:rPr>
        <w:t>月以内）</w:t>
      </w:r>
      <w:bookmarkEnd w:id="1"/>
    </w:p>
    <w:p w14:paraId="403FFB0C" w14:textId="1FEA219C" w:rsidR="00A55D3C" w:rsidRDefault="00A55D3C" w:rsidP="00614FC7">
      <w:pPr>
        <w:pStyle w:val="ad"/>
        <w:jc w:val="both"/>
        <w:rPr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18EDC04" w14:textId="77777777" w:rsidR="00A55D3C" w:rsidRDefault="00A55D3C" w:rsidP="00A55D3C">
      <w:pPr>
        <w:widowControl/>
        <w:ind w:left="600" w:hangingChars="250" w:hanging="60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担当者連絡先</w:t>
      </w:r>
    </w:p>
    <w:tbl>
      <w:tblPr>
        <w:tblStyle w:val="1"/>
        <w:tblW w:w="8499" w:type="dxa"/>
        <w:jc w:val="center"/>
        <w:tblLayout w:type="fixed"/>
        <w:tblLook w:val="04A0" w:firstRow="1" w:lastRow="0" w:firstColumn="1" w:lastColumn="0" w:noHBand="0" w:noVBand="1"/>
      </w:tblPr>
      <w:tblGrid>
        <w:gridCol w:w="1910"/>
        <w:gridCol w:w="6589"/>
      </w:tblGrid>
      <w:tr w:rsidR="00A55D3C" w14:paraId="6DB39FEB" w14:textId="77777777" w:rsidTr="00E26D9E">
        <w:trPr>
          <w:jc w:val="center"/>
        </w:trPr>
        <w:tc>
          <w:tcPr>
            <w:tcW w:w="1910" w:type="dxa"/>
          </w:tcPr>
          <w:p w14:paraId="109B6B6F" w14:textId="77777777" w:rsidR="00A55D3C" w:rsidRPr="00D3389A" w:rsidRDefault="00A55D3C" w:rsidP="00874DD3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4582E">
              <w:rPr>
                <w:rFonts w:hint="eastAsia"/>
                <w:color w:val="000000" w:themeColor="text1"/>
                <w:spacing w:val="267"/>
                <w:kern w:val="0"/>
                <w:sz w:val="24"/>
                <w:szCs w:val="24"/>
                <w:fitText w:val="1015" w:id="-876440064"/>
              </w:rPr>
              <w:t>所</w:t>
            </w:r>
            <w:r w:rsidRPr="00D4582E">
              <w:rPr>
                <w:rFonts w:hint="eastAsia"/>
                <w:color w:val="000000" w:themeColor="text1"/>
                <w:kern w:val="0"/>
                <w:sz w:val="24"/>
                <w:szCs w:val="24"/>
                <w:fitText w:val="1015" w:id="-876440064"/>
              </w:rPr>
              <w:t>属</w:t>
            </w:r>
          </w:p>
        </w:tc>
        <w:tc>
          <w:tcPr>
            <w:tcW w:w="6589" w:type="dxa"/>
          </w:tcPr>
          <w:p w14:paraId="35753D0B" w14:textId="77777777" w:rsidR="00A55D3C" w:rsidRDefault="00A55D3C" w:rsidP="00874DD3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55D3C" w14:paraId="7E824F85" w14:textId="77777777" w:rsidTr="00E26D9E">
        <w:trPr>
          <w:jc w:val="center"/>
        </w:trPr>
        <w:tc>
          <w:tcPr>
            <w:tcW w:w="1910" w:type="dxa"/>
          </w:tcPr>
          <w:p w14:paraId="1F0ADACE" w14:textId="09EF989A" w:rsidR="00A55D3C" w:rsidRPr="00D3389A" w:rsidRDefault="00D4582E" w:rsidP="00874DD3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4582E">
              <w:rPr>
                <w:rFonts w:hint="eastAsia"/>
                <w:color w:val="000000" w:themeColor="text1"/>
                <w:spacing w:val="18"/>
                <w:kern w:val="0"/>
                <w:sz w:val="24"/>
                <w:szCs w:val="24"/>
                <w:fitText w:val="1015" w:id="-694016768"/>
              </w:rPr>
              <w:t>担当者</w:t>
            </w:r>
            <w:r w:rsidRPr="00D4582E">
              <w:rPr>
                <w:rFonts w:hint="eastAsia"/>
                <w:color w:val="000000" w:themeColor="text1"/>
                <w:spacing w:val="-26"/>
                <w:kern w:val="0"/>
                <w:sz w:val="24"/>
                <w:szCs w:val="24"/>
                <w:fitText w:val="1015" w:id="-694016768"/>
              </w:rPr>
              <w:t>名</w:t>
            </w:r>
          </w:p>
        </w:tc>
        <w:tc>
          <w:tcPr>
            <w:tcW w:w="6589" w:type="dxa"/>
          </w:tcPr>
          <w:p w14:paraId="7E78E1FB" w14:textId="77777777" w:rsidR="00A55D3C" w:rsidRDefault="00A55D3C" w:rsidP="00874DD3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55D3C" w14:paraId="47459DC9" w14:textId="77777777" w:rsidTr="00E26D9E">
        <w:trPr>
          <w:jc w:val="center"/>
        </w:trPr>
        <w:tc>
          <w:tcPr>
            <w:tcW w:w="1910" w:type="dxa"/>
          </w:tcPr>
          <w:p w14:paraId="68318C89" w14:textId="77777777" w:rsidR="00A55D3C" w:rsidRPr="00D3389A" w:rsidRDefault="00A55D3C" w:rsidP="00874DD3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4582E">
              <w:rPr>
                <w:rFonts w:hint="eastAsia"/>
                <w:color w:val="000000" w:themeColor="text1"/>
                <w:spacing w:val="267"/>
                <w:kern w:val="0"/>
                <w:sz w:val="24"/>
                <w:szCs w:val="24"/>
                <w:fitText w:val="1015" w:id="-876440062"/>
              </w:rPr>
              <w:t>電</w:t>
            </w:r>
            <w:r w:rsidRPr="00D4582E">
              <w:rPr>
                <w:rFonts w:hint="eastAsia"/>
                <w:color w:val="000000" w:themeColor="text1"/>
                <w:kern w:val="0"/>
                <w:sz w:val="24"/>
                <w:szCs w:val="24"/>
                <w:fitText w:val="1015" w:id="-876440062"/>
              </w:rPr>
              <w:t>話</w:t>
            </w:r>
          </w:p>
        </w:tc>
        <w:tc>
          <w:tcPr>
            <w:tcW w:w="6589" w:type="dxa"/>
          </w:tcPr>
          <w:p w14:paraId="4FE96146" w14:textId="77777777" w:rsidR="00A55D3C" w:rsidRDefault="00A55D3C" w:rsidP="00874DD3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55D3C" w14:paraId="3D3AE69A" w14:textId="77777777" w:rsidTr="00E26D9E">
        <w:trPr>
          <w:jc w:val="center"/>
        </w:trPr>
        <w:tc>
          <w:tcPr>
            <w:tcW w:w="1910" w:type="dxa"/>
          </w:tcPr>
          <w:p w14:paraId="3BB4F5E5" w14:textId="6F06982E" w:rsidR="00A55D3C" w:rsidRPr="00D3389A" w:rsidRDefault="00A55D3C" w:rsidP="00874DD3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3389A">
              <w:rPr>
                <w:rFonts w:asciiTheme="minorEastAsia" w:hAnsiTheme="minorEastAsia" w:hint="eastAsia"/>
                <w:spacing w:val="47"/>
                <w:kern w:val="0"/>
                <w:sz w:val="24"/>
                <w:szCs w:val="24"/>
                <w:fitText w:val="960" w:id="-1022637055"/>
              </w:rPr>
              <w:t>E-mai</w:t>
            </w:r>
            <w:r w:rsidRPr="00D3389A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960" w:id="-1022637055"/>
              </w:rPr>
              <w:t>l</w:t>
            </w:r>
          </w:p>
        </w:tc>
        <w:tc>
          <w:tcPr>
            <w:tcW w:w="6589" w:type="dxa"/>
          </w:tcPr>
          <w:p w14:paraId="284A1601" w14:textId="77777777" w:rsidR="00A55D3C" w:rsidRDefault="00A55D3C" w:rsidP="00874DD3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401AD446" w14:textId="77777777" w:rsidR="00E26D9E" w:rsidRDefault="00E26D9E" w:rsidP="00E26D9E">
      <w:pPr>
        <w:rPr>
          <w:rFonts w:asciiTheme="minorEastAsia" w:hAnsiTheme="minorEastAsia"/>
        </w:rPr>
      </w:pPr>
    </w:p>
    <w:p w14:paraId="0DFC0D1D" w14:textId="70211476" w:rsidR="00652766" w:rsidRDefault="00652766" w:rsidP="00E26D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【留意事項】</w:t>
      </w:r>
    </w:p>
    <w:p w14:paraId="471C8A23" w14:textId="55FE0C7C" w:rsidR="00E12E4A" w:rsidRPr="004A5AED" w:rsidRDefault="00652766" w:rsidP="00E26D9E">
      <w:pPr>
        <w:jc w:val="left"/>
      </w:pPr>
      <w:r w:rsidRPr="004A5AED">
        <w:rPr>
          <w:rFonts w:asciiTheme="minorEastAsia" w:hAnsiTheme="minorEastAsia" w:hint="eastAsia"/>
        </w:rPr>
        <w:t xml:space="preserve">　丹波市入札参加資格者</w:t>
      </w:r>
      <w:r>
        <w:rPr>
          <w:rFonts w:asciiTheme="minorEastAsia" w:hAnsiTheme="minorEastAsia" w:hint="eastAsia"/>
        </w:rPr>
        <w:t>名簿に登録がない事業所は、「丹波市</w:t>
      </w:r>
      <w:r w:rsidRPr="004A5AED">
        <w:rPr>
          <w:rFonts w:asciiTheme="minorEastAsia" w:hAnsiTheme="minorEastAsia" w:hint="eastAsia"/>
        </w:rPr>
        <w:t>入札参加資格審査</w:t>
      </w:r>
      <w:r>
        <w:rPr>
          <w:rFonts w:asciiTheme="minorEastAsia" w:hAnsiTheme="minorEastAsia" w:hint="eastAsia"/>
        </w:rPr>
        <w:t>」に必要な書類を添えて提出してください。</w:t>
      </w:r>
      <w:r w:rsidRPr="004A5AED">
        <w:rPr>
          <w:rFonts w:asciiTheme="minorEastAsia" w:hAnsiTheme="minorEastAsia" w:hint="eastAsia"/>
        </w:rPr>
        <w:t>丹波市ホームページからダウンロードできます。</w:t>
      </w:r>
      <w:r w:rsidR="00D95CEB">
        <w:rPr>
          <w:rFonts w:asciiTheme="minorEastAsia" w:hAnsiTheme="minorEastAsia" w:hint="eastAsia"/>
        </w:rPr>
        <w:t>[物品、役務]</w:t>
      </w:r>
      <w:r w:rsidRPr="00D95CEB">
        <w:rPr>
          <w:rFonts w:asciiTheme="minorEastAsia" w:hAnsiTheme="minorEastAsia" w:hint="eastAsia"/>
        </w:rPr>
        <w:t>（</w:t>
      </w:r>
      <w:r w:rsidR="00D95CEB" w:rsidRPr="00D95CEB">
        <w:rPr>
          <w:rFonts w:asciiTheme="minorEastAsia" w:hAnsiTheme="minorEastAsia"/>
        </w:rPr>
        <w:t>https://www.city.tamba.lg.jp/shigoto/nyusatsu/nyusatsu/2/9529.html</w:t>
      </w:r>
      <w:r w:rsidRPr="00D95CEB">
        <w:rPr>
          <w:rFonts w:asciiTheme="minorEastAsia" w:hAnsiTheme="minorEastAsia" w:hint="eastAsia"/>
        </w:rPr>
        <w:t>）</w:t>
      </w:r>
    </w:p>
    <w:sectPr w:rsidR="00E12E4A" w:rsidRPr="004A5AED" w:rsidSect="004F24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B451" w14:textId="77777777" w:rsidR="00393C6C" w:rsidRDefault="00393C6C" w:rsidP="007A4C19">
      <w:r>
        <w:separator/>
      </w:r>
    </w:p>
  </w:endnote>
  <w:endnote w:type="continuationSeparator" w:id="0">
    <w:p w14:paraId="32845B4F" w14:textId="77777777" w:rsidR="00393C6C" w:rsidRDefault="00393C6C" w:rsidP="007A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305D" w14:textId="77777777" w:rsidR="00393C6C" w:rsidRDefault="00393C6C" w:rsidP="007A4C19">
      <w:r>
        <w:separator/>
      </w:r>
    </w:p>
  </w:footnote>
  <w:footnote w:type="continuationSeparator" w:id="0">
    <w:p w14:paraId="63131B3C" w14:textId="77777777" w:rsidR="00393C6C" w:rsidRDefault="00393C6C" w:rsidP="007A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62"/>
    <w:rsid w:val="000D4ED4"/>
    <w:rsid w:val="00195299"/>
    <w:rsid w:val="0022316C"/>
    <w:rsid w:val="00231645"/>
    <w:rsid w:val="00235328"/>
    <w:rsid w:val="00237F42"/>
    <w:rsid w:val="00296B8B"/>
    <w:rsid w:val="002D7963"/>
    <w:rsid w:val="0031443E"/>
    <w:rsid w:val="00331715"/>
    <w:rsid w:val="00383E6B"/>
    <w:rsid w:val="00390726"/>
    <w:rsid w:val="00393C6C"/>
    <w:rsid w:val="003C7764"/>
    <w:rsid w:val="004A5AED"/>
    <w:rsid w:val="004E1C62"/>
    <w:rsid w:val="004F249D"/>
    <w:rsid w:val="00513FDD"/>
    <w:rsid w:val="00536A6B"/>
    <w:rsid w:val="00581DE3"/>
    <w:rsid w:val="005B24BF"/>
    <w:rsid w:val="00614FC7"/>
    <w:rsid w:val="00624A5D"/>
    <w:rsid w:val="00652766"/>
    <w:rsid w:val="0067142F"/>
    <w:rsid w:val="006D7419"/>
    <w:rsid w:val="006E31DC"/>
    <w:rsid w:val="006E5E4A"/>
    <w:rsid w:val="0072125F"/>
    <w:rsid w:val="00732426"/>
    <w:rsid w:val="00760D64"/>
    <w:rsid w:val="007A267E"/>
    <w:rsid w:val="007A4C19"/>
    <w:rsid w:val="008361F1"/>
    <w:rsid w:val="0084381A"/>
    <w:rsid w:val="00843B48"/>
    <w:rsid w:val="00861074"/>
    <w:rsid w:val="00873FA8"/>
    <w:rsid w:val="008C7AC7"/>
    <w:rsid w:val="009056DD"/>
    <w:rsid w:val="00920CA9"/>
    <w:rsid w:val="009A039F"/>
    <w:rsid w:val="009D4F84"/>
    <w:rsid w:val="009E2145"/>
    <w:rsid w:val="00A415C3"/>
    <w:rsid w:val="00A55D3C"/>
    <w:rsid w:val="00A66C12"/>
    <w:rsid w:val="00B04ABE"/>
    <w:rsid w:val="00B06A76"/>
    <w:rsid w:val="00B87078"/>
    <w:rsid w:val="00BB7908"/>
    <w:rsid w:val="00BF4FE0"/>
    <w:rsid w:val="00C14C1B"/>
    <w:rsid w:val="00C75E9E"/>
    <w:rsid w:val="00C97D4C"/>
    <w:rsid w:val="00CD2B05"/>
    <w:rsid w:val="00D27C4B"/>
    <w:rsid w:val="00D3389A"/>
    <w:rsid w:val="00D4582E"/>
    <w:rsid w:val="00D4589E"/>
    <w:rsid w:val="00D95CEB"/>
    <w:rsid w:val="00DB706E"/>
    <w:rsid w:val="00DD176E"/>
    <w:rsid w:val="00DD5D16"/>
    <w:rsid w:val="00E12E4A"/>
    <w:rsid w:val="00E26D9E"/>
    <w:rsid w:val="00E961EA"/>
    <w:rsid w:val="00EF156D"/>
    <w:rsid w:val="00EF771B"/>
    <w:rsid w:val="00F010D0"/>
    <w:rsid w:val="00F10459"/>
    <w:rsid w:val="00F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47D2B"/>
  <w15:docId w15:val="{0C36D894-9216-4C34-AE17-A552A77A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C19"/>
  </w:style>
  <w:style w:type="paragraph" w:styleId="a5">
    <w:name w:val="footer"/>
    <w:basedOn w:val="a"/>
    <w:link w:val="a6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C19"/>
  </w:style>
  <w:style w:type="paragraph" w:styleId="a7">
    <w:name w:val="Balloon Text"/>
    <w:basedOn w:val="a"/>
    <w:link w:val="a8"/>
    <w:uiPriority w:val="99"/>
    <w:semiHidden/>
    <w:unhideWhenUsed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5AE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1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5276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52766"/>
    <w:rPr>
      <w:rFonts w:asciiTheme="minorEastAsia" w:hAnsiTheme="minorEastAsia"/>
    </w:rPr>
  </w:style>
  <w:style w:type="paragraph" w:styleId="ad">
    <w:name w:val="Closing"/>
    <w:basedOn w:val="a"/>
    <w:link w:val="ae"/>
    <w:unhideWhenUsed/>
    <w:rsid w:val="0065276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rsid w:val="00652766"/>
    <w:rPr>
      <w:rFonts w:asciiTheme="minorEastAsia" w:hAnsiTheme="minorEastAsia"/>
    </w:rPr>
  </w:style>
  <w:style w:type="character" w:styleId="af">
    <w:name w:val="Unresolved Mention"/>
    <w:basedOn w:val="a0"/>
    <w:uiPriority w:val="99"/>
    <w:semiHidden/>
    <w:unhideWhenUsed/>
    <w:rsid w:val="00652766"/>
    <w:rPr>
      <w:color w:val="605E5C"/>
      <w:shd w:val="clear" w:color="auto" w:fill="E1DFDD"/>
    </w:rPr>
  </w:style>
  <w:style w:type="table" w:customStyle="1" w:styleId="1">
    <w:name w:val="表 (格子)1"/>
    <w:basedOn w:val="a1"/>
    <w:rsid w:val="00A55D3C"/>
    <w:rPr>
      <w:rFonts w:ascii="ＭＳ 明朝" w:eastAsia="ＭＳ 明朝" w:hAnsi="ＭＳ 明朝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A5F7-4F08-4700-A0B4-A9FDE420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12</cp:revision>
  <cp:lastPrinted>2024-11-24T01:42:00Z</cp:lastPrinted>
  <dcterms:created xsi:type="dcterms:W3CDTF">2024-11-24T01:44:00Z</dcterms:created>
  <dcterms:modified xsi:type="dcterms:W3CDTF">2025-07-22T03:32:00Z</dcterms:modified>
</cp:coreProperties>
</file>