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9B8" w:rsidRDefault="00047FC6" w:rsidP="00047FC6">
      <w:pPr>
        <w:jc w:val="center"/>
        <w:rPr>
          <w:rFonts w:ascii="ＭＳ 明朝" w:eastAsia="ＭＳ 明朝" w:hAnsi="ＭＳ 明朝"/>
          <w:sz w:val="24"/>
          <w:szCs w:val="24"/>
        </w:rPr>
      </w:pPr>
      <w:r w:rsidRPr="00047FC6">
        <w:rPr>
          <w:rFonts w:ascii="ＭＳ 明朝" w:eastAsia="ＭＳ 明朝" w:hAnsi="ＭＳ 明朝" w:hint="eastAsia"/>
          <w:sz w:val="24"/>
          <w:szCs w:val="24"/>
        </w:rPr>
        <w:t>丹波市市民憲章制定に向けた基本的な考え方</w:t>
      </w:r>
    </w:p>
    <w:p w:rsidR="00047FC6" w:rsidRDefault="00047FC6" w:rsidP="00047FC6">
      <w:pPr>
        <w:rPr>
          <w:rFonts w:ascii="ＭＳ 明朝" w:eastAsia="ＭＳ 明朝" w:hAnsi="ＭＳ 明朝"/>
          <w:sz w:val="24"/>
          <w:szCs w:val="24"/>
        </w:rPr>
      </w:pPr>
    </w:p>
    <w:p w:rsidR="00047FC6" w:rsidRPr="004858BB" w:rsidRDefault="00047FC6" w:rsidP="00047FC6">
      <w:pPr>
        <w:rPr>
          <w:rFonts w:ascii="ＭＳ ゴシック" w:eastAsia="ＭＳ ゴシック" w:hAnsi="ＭＳ ゴシック"/>
          <w:sz w:val="24"/>
          <w:szCs w:val="24"/>
        </w:rPr>
      </w:pPr>
      <w:r w:rsidRPr="004858BB">
        <w:rPr>
          <w:rFonts w:ascii="ＭＳ ゴシック" w:eastAsia="ＭＳ ゴシック" w:hAnsi="ＭＳ ゴシック" w:hint="eastAsia"/>
          <w:sz w:val="24"/>
          <w:szCs w:val="24"/>
        </w:rPr>
        <w:t>１　制定の目的</w:t>
      </w:r>
    </w:p>
    <w:p w:rsidR="00047FC6" w:rsidRDefault="00047FC6" w:rsidP="00047FC6">
      <w:pPr>
        <w:ind w:leftChars="106" w:left="223" w:firstLineChars="100" w:firstLine="240"/>
        <w:rPr>
          <w:rFonts w:ascii="ＭＳ 明朝" w:eastAsia="ＭＳ 明朝" w:hAnsi="ＭＳ 明朝"/>
          <w:sz w:val="24"/>
          <w:szCs w:val="24"/>
        </w:rPr>
      </w:pPr>
      <w:r>
        <w:rPr>
          <w:rFonts w:ascii="ＭＳ 明朝" w:eastAsia="ＭＳ 明朝" w:hAnsi="ＭＳ 明朝" w:hint="eastAsia"/>
          <w:sz w:val="24"/>
          <w:szCs w:val="24"/>
        </w:rPr>
        <w:t>丹波市が誕生して</w:t>
      </w:r>
      <w:r w:rsidR="00491CC9">
        <w:rPr>
          <w:rFonts w:ascii="ＭＳ 明朝" w:eastAsia="ＭＳ 明朝" w:hAnsi="ＭＳ 明朝" w:hint="eastAsia"/>
          <w:sz w:val="24"/>
          <w:szCs w:val="24"/>
        </w:rPr>
        <w:t>来年で</w:t>
      </w:r>
      <w:r>
        <w:rPr>
          <w:rFonts w:ascii="ＭＳ 明朝" w:eastAsia="ＭＳ 明朝" w:hAnsi="ＭＳ 明朝" w:hint="eastAsia"/>
          <w:sz w:val="24"/>
          <w:szCs w:val="24"/>
        </w:rPr>
        <w:t>15年</w:t>
      </w:r>
      <w:r w:rsidR="00491CC9">
        <w:rPr>
          <w:rFonts w:ascii="ＭＳ 明朝" w:eastAsia="ＭＳ 明朝" w:hAnsi="ＭＳ 明朝" w:hint="eastAsia"/>
          <w:sz w:val="24"/>
          <w:szCs w:val="24"/>
        </w:rPr>
        <w:t>の節目</w:t>
      </w:r>
      <w:r>
        <w:rPr>
          <w:rFonts w:ascii="ＭＳ 明朝" w:eastAsia="ＭＳ 明朝" w:hAnsi="ＭＳ 明朝" w:hint="eastAsia"/>
          <w:sz w:val="24"/>
          <w:szCs w:val="24"/>
        </w:rPr>
        <w:t>を迎えようとするな</w:t>
      </w:r>
      <w:r w:rsidR="00491CC9">
        <w:rPr>
          <w:rFonts w:ascii="ＭＳ 明朝" w:eastAsia="ＭＳ 明朝" w:hAnsi="ＭＳ 明朝" w:hint="eastAsia"/>
          <w:sz w:val="24"/>
          <w:szCs w:val="24"/>
        </w:rPr>
        <w:t>か、旧６町が持つ資源を活かしながら様々な取組を行うことで、</w:t>
      </w:r>
      <w:r>
        <w:rPr>
          <w:rFonts w:ascii="ＭＳ 明朝" w:eastAsia="ＭＳ 明朝" w:hAnsi="ＭＳ 明朝" w:hint="eastAsia"/>
          <w:sz w:val="24"/>
          <w:szCs w:val="24"/>
        </w:rPr>
        <w:t>丹波市としての一体感が醸成され</w:t>
      </w:r>
      <w:r w:rsidR="00491CC9">
        <w:rPr>
          <w:rFonts w:ascii="ＭＳ 明朝" w:eastAsia="ＭＳ 明朝" w:hAnsi="ＭＳ 明朝" w:hint="eastAsia"/>
          <w:sz w:val="24"/>
          <w:szCs w:val="24"/>
        </w:rPr>
        <w:t>つつある</w:t>
      </w:r>
      <w:r>
        <w:rPr>
          <w:rFonts w:ascii="ＭＳ 明朝" w:eastAsia="ＭＳ 明朝" w:hAnsi="ＭＳ 明朝" w:hint="eastAsia"/>
          <w:sz w:val="24"/>
          <w:szCs w:val="24"/>
        </w:rPr>
        <w:t>。</w:t>
      </w:r>
    </w:p>
    <w:p w:rsidR="00047FC6" w:rsidRDefault="00E132EC" w:rsidP="00047FC6">
      <w:pPr>
        <w:ind w:leftChars="106" w:left="223" w:firstLineChars="100" w:firstLine="240"/>
        <w:rPr>
          <w:rFonts w:ascii="ＭＳ 明朝" w:eastAsia="ＭＳ 明朝" w:hAnsi="ＭＳ 明朝"/>
          <w:sz w:val="24"/>
          <w:szCs w:val="24"/>
        </w:rPr>
      </w:pPr>
      <w:r>
        <w:rPr>
          <w:rFonts w:ascii="ＭＳ 明朝" w:eastAsia="ＭＳ 明朝" w:hAnsi="ＭＳ 明朝" w:hint="eastAsia"/>
          <w:sz w:val="24"/>
          <w:szCs w:val="24"/>
        </w:rPr>
        <w:t>このたび、市制</w:t>
      </w:r>
      <w:r w:rsidR="00047FC6">
        <w:rPr>
          <w:rFonts w:ascii="ＭＳ 明朝" w:eastAsia="ＭＳ 明朝" w:hAnsi="ＭＳ 明朝" w:hint="eastAsia"/>
          <w:sz w:val="24"/>
          <w:szCs w:val="24"/>
        </w:rPr>
        <w:t>15</w:t>
      </w:r>
      <w:r>
        <w:rPr>
          <w:rFonts w:ascii="ＭＳ 明朝" w:eastAsia="ＭＳ 明朝" w:hAnsi="ＭＳ 明朝" w:hint="eastAsia"/>
          <w:sz w:val="24"/>
          <w:szCs w:val="24"/>
        </w:rPr>
        <w:t>周年</w:t>
      </w:r>
      <w:r w:rsidR="00491CC9">
        <w:rPr>
          <w:rFonts w:ascii="ＭＳ 明朝" w:eastAsia="ＭＳ 明朝" w:hAnsi="ＭＳ 明朝" w:hint="eastAsia"/>
          <w:sz w:val="24"/>
          <w:szCs w:val="24"/>
        </w:rPr>
        <w:t>（2019年）を契機に、丹波市民が</w:t>
      </w:r>
      <w:r>
        <w:rPr>
          <w:rFonts w:ascii="ＭＳ 明朝" w:eastAsia="ＭＳ 明朝" w:hAnsi="ＭＳ 明朝" w:hint="eastAsia"/>
          <w:sz w:val="24"/>
          <w:szCs w:val="24"/>
        </w:rPr>
        <w:t>ふるさとへの愛着と一体感を一層高め</w:t>
      </w:r>
      <w:r w:rsidR="00491CC9">
        <w:rPr>
          <w:rFonts w:ascii="ＭＳ 明朝" w:eastAsia="ＭＳ 明朝" w:hAnsi="ＭＳ 明朝" w:hint="eastAsia"/>
          <w:sz w:val="24"/>
          <w:szCs w:val="24"/>
        </w:rPr>
        <w:t>、市民総がかりでよりよいまちを作ろうとする気持ちを</w:t>
      </w:r>
      <w:r w:rsidR="00047FC6">
        <w:rPr>
          <w:rFonts w:ascii="ＭＳ 明朝" w:eastAsia="ＭＳ 明朝" w:hAnsi="ＭＳ 明朝" w:hint="eastAsia"/>
          <w:sz w:val="24"/>
          <w:szCs w:val="24"/>
        </w:rPr>
        <w:t>共有</w:t>
      </w:r>
      <w:r w:rsidR="00491CC9">
        <w:rPr>
          <w:rFonts w:ascii="ＭＳ 明朝" w:eastAsia="ＭＳ 明朝" w:hAnsi="ＭＳ 明朝" w:hint="eastAsia"/>
          <w:sz w:val="24"/>
          <w:szCs w:val="24"/>
        </w:rPr>
        <w:t>するため、市民憲章を制定</w:t>
      </w:r>
      <w:r w:rsidR="00047FC6">
        <w:rPr>
          <w:rFonts w:ascii="ＭＳ 明朝" w:eastAsia="ＭＳ 明朝" w:hAnsi="ＭＳ 明朝" w:hint="eastAsia"/>
          <w:sz w:val="24"/>
          <w:szCs w:val="24"/>
        </w:rPr>
        <w:t>するものである。</w:t>
      </w:r>
    </w:p>
    <w:p w:rsidR="00047FC6" w:rsidRDefault="00047FC6" w:rsidP="00047FC6">
      <w:pPr>
        <w:rPr>
          <w:rFonts w:ascii="ＭＳ 明朝" w:eastAsia="ＭＳ 明朝" w:hAnsi="ＭＳ 明朝"/>
          <w:sz w:val="24"/>
          <w:szCs w:val="24"/>
        </w:rPr>
      </w:pPr>
    </w:p>
    <w:p w:rsidR="00047FC6" w:rsidRPr="004858BB" w:rsidRDefault="00047FC6" w:rsidP="00047FC6">
      <w:pPr>
        <w:rPr>
          <w:rFonts w:ascii="ＭＳ ゴシック" w:eastAsia="ＭＳ ゴシック" w:hAnsi="ＭＳ ゴシック"/>
          <w:sz w:val="24"/>
          <w:szCs w:val="24"/>
        </w:rPr>
      </w:pPr>
      <w:r w:rsidRPr="004858BB">
        <w:rPr>
          <w:rFonts w:ascii="ＭＳ ゴシック" w:eastAsia="ＭＳ ゴシック" w:hAnsi="ＭＳ ゴシック" w:hint="eastAsia"/>
          <w:sz w:val="24"/>
          <w:szCs w:val="24"/>
        </w:rPr>
        <w:t>２　市民憲章の位置づけ</w:t>
      </w:r>
    </w:p>
    <w:p w:rsidR="00047FC6" w:rsidRDefault="00047FC6" w:rsidP="00047FC6">
      <w:pPr>
        <w:ind w:leftChars="106" w:left="223" w:firstLineChars="100" w:firstLine="240"/>
        <w:rPr>
          <w:rFonts w:ascii="ＭＳ 明朝" w:eastAsia="ＭＳ 明朝" w:hAnsi="ＭＳ 明朝"/>
          <w:sz w:val="24"/>
          <w:szCs w:val="24"/>
        </w:rPr>
      </w:pPr>
      <w:r>
        <w:rPr>
          <w:rFonts w:ascii="ＭＳ 明朝" w:eastAsia="ＭＳ 明朝" w:hAnsi="ＭＳ 明朝" w:hint="eastAsia"/>
          <w:sz w:val="24"/>
          <w:szCs w:val="24"/>
        </w:rPr>
        <w:t>市民憲章とは</w:t>
      </w:r>
      <w:r w:rsidR="00491CC9">
        <w:rPr>
          <w:rFonts w:ascii="ＭＳ 明朝" w:eastAsia="ＭＳ 明朝" w:hAnsi="ＭＳ 明朝" w:hint="eastAsia"/>
          <w:sz w:val="24"/>
          <w:szCs w:val="24"/>
        </w:rPr>
        <w:t>、一般に</w:t>
      </w:r>
      <w:r>
        <w:rPr>
          <w:rFonts w:ascii="ＭＳ 明朝" w:eastAsia="ＭＳ 明朝" w:hAnsi="ＭＳ 明朝" w:hint="eastAsia"/>
          <w:sz w:val="24"/>
          <w:szCs w:val="24"/>
        </w:rPr>
        <w:t>一つの自治体に住む住民が、</w:t>
      </w:r>
      <w:r w:rsidR="00491CC9">
        <w:rPr>
          <w:rFonts w:ascii="ＭＳ 明朝" w:eastAsia="ＭＳ 明朝" w:hAnsi="ＭＳ 明朝" w:hint="eastAsia"/>
          <w:sz w:val="24"/>
          <w:szCs w:val="24"/>
        </w:rPr>
        <w:t>「</w:t>
      </w:r>
      <w:r>
        <w:rPr>
          <w:rFonts w:ascii="ＭＳ 明朝" w:eastAsia="ＭＳ 明朝" w:hAnsi="ＭＳ 明朝" w:hint="eastAsia"/>
          <w:sz w:val="24"/>
          <w:szCs w:val="24"/>
        </w:rPr>
        <w:t>お互いに連帯してよい生活を築こう</w:t>
      </w:r>
      <w:r w:rsidR="00491CC9">
        <w:rPr>
          <w:rFonts w:ascii="ＭＳ 明朝" w:eastAsia="ＭＳ 明朝" w:hAnsi="ＭＳ 明朝" w:hint="eastAsia"/>
          <w:sz w:val="24"/>
          <w:szCs w:val="24"/>
        </w:rPr>
        <w:t>」</w:t>
      </w:r>
      <w:r>
        <w:rPr>
          <w:rFonts w:ascii="ＭＳ 明朝" w:eastAsia="ＭＳ 明朝" w:hAnsi="ＭＳ 明朝" w:hint="eastAsia"/>
          <w:sz w:val="24"/>
          <w:szCs w:val="24"/>
        </w:rPr>
        <w:t>という考えを表したものや、</w:t>
      </w:r>
      <w:r w:rsidR="00491CC9">
        <w:rPr>
          <w:rFonts w:ascii="ＭＳ 明朝" w:eastAsia="ＭＳ 明朝" w:hAnsi="ＭＳ 明朝" w:hint="eastAsia"/>
          <w:sz w:val="24"/>
          <w:szCs w:val="24"/>
        </w:rPr>
        <w:t>「自分たちの文化を尊重、継承」していく合意、約束や願いを表したもの、「</w:t>
      </w:r>
      <w:r>
        <w:rPr>
          <w:rFonts w:ascii="ＭＳ 明朝" w:eastAsia="ＭＳ 明朝" w:hAnsi="ＭＳ 明朝" w:hint="eastAsia"/>
          <w:sz w:val="24"/>
          <w:szCs w:val="24"/>
        </w:rPr>
        <w:t>市民としての誇り</w:t>
      </w:r>
      <w:r w:rsidR="00491CC9">
        <w:rPr>
          <w:rFonts w:ascii="ＭＳ 明朝" w:eastAsia="ＭＳ 明朝" w:hAnsi="ＭＳ 明朝" w:hint="eastAsia"/>
          <w:sz w:val="24"/>
          <w:szCs w:val="24"/>
        </w:rPr>
        <w:t>」を表すもの</w:t>
      </w:r>
      <w:r>
        <w:rPr>
          <w:rFonts w:ascii="ＭＳ 明朝" w:eastAsia="ＭＳ 明朝" w:hAnsi="ＭＳ 明朝" w:hint="eastAsia"/>
          <w:sz w:val="24"/>
          <w:szCs w:val="24"/>
        </w:rPr>
        <w:t>として位置づけられており、丹波市においても同様の位置づけとする。</w:t>
      </w:r>
    </w:p>
    <w:p w:rsidR="00047FC6" w:rsidRDefault="00047FC6" w:rsidP="00047FC6">
      <w:pPr>
        <w:ind w:leftChars="106" w:left="223" w:firstLineChars="100" w:firstLine="240"/>
        <w:rPr>
          <w:rFonts w:ascii="ＭＳ 明朝" w:eastAsia="ＭＳ 明朝" w:hAnsi="ＭＳ 明朝"/>
          <w:sz w:val="24"/>
          <w:szCs w:val="24"/>
        </w:rPr>
      </w:pPr>
    </w:p>
    <w:p w:rsidR="00047FC6" w:rsidRDefault="004858BB" w:rsidP="00047FC6">
      <w:pP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047FC6">
        <w:rPr>
          <w:rFonts w:ascii="ＭＳ ゴシック" w:eastAsia="ＭＳ ゴシック" w:hAnsi="ＭＳ ゴシック" w:hint="eastAsia"/>
          <w:sz w:val="24"/>
          <w:szCs w:val="24"/>
        </w:rPr>
        <w:t xml:space="preserve">　</w:t>
      </w:r>
      <w:r w:rsidR="00047FC6" w:rsidRPr="0055291F">
        <w:rPr>
          <w:rFonts w:ascii="ＭＳ ゴシック" w:eastAsia="ＭＳ ゴシック" w:hAnsi="ＭＳ ゴシック" w:hint="eastAsia"/>
          <w:sz w:val="24"/>
          <w:szCs w:val="24"/>
        </w:rPr>
        <w:t>目指す</w:t>
      </w:r>
      <w:r w:rsidR="00047FC6">
        <w:rPr>
          <w:rFonts w:ascii="ＭＳ ゴシック" w:eastAsia="ＭＳ ゴシック" w:hAnsi="ＭＳ ゴシック" w:hint="eastAsia"/>
          <w:sz w:val="24"/>
          <w:szCs w:val="24"/>
        </w:rPr>
        <w:t>市民憲章</w:t>
      </w:r>
    </w:p>
    <w:p w:rsidR="00047FC6" w:rsidRPr="00047FC6" w:rsidRDefault="00047FC6" w:rsidP="00047FC6">
      <w:pPr>
        <w:ind w:firstLineChars="100" w:firstLine="240"/>
        <w:rPr>
          <w:rFonts w:ascii="ＭＳ 明朝" w:eastAsia="ＭＳ 明朝" w:hAnsi="ＭＳ 明朝"/>
          <w:sz w:val="24"/>
          <w:szCs w:val="24"/>
        </w:rPr>
      </w:pPr>
      <w:r>
        <w:rPr>
          <w:rFonts w:ascii="ＭＳ 明朝" w:eastAsia="ＭＳ 明朝" w:hAnsi="ＭＳ 明朝" w:cs="ＭＳＰゴシック" w:hint="eastAsia"/>
          <w:kern w:val="0"/>
          <w:sz w:val="24"/>
          <w:szCs w:val="24"/>
        </w:rPr>
        <w:t>（1）</w:t>
      </w:r>
      <w:r w:rsidRPr="00721FD6">
        <w:rPr>
          <w:rFonts w:ascii="ＭＳ 明朝" w:eastAsia="ＭＳ 明朝" w:hAnsi="ＭＳ 明朝" w:cs="ＭＳ明朝" w:hint="eastAsia"/>
          <w:kern w:val="0"/>
          <w:sz w:val="24"/>
          <w:szCs w:val="24"/>
        </w:rPr>
        <w:t>市民</w:t>
      </w:r>
      <w:r>
        <w:rPr>
          <w:rFonts w:ascii="ＭＳ 明朝" w:eastAsia="ＭＳ 明朝" w:hAnsi="ＭＳ 明朝" w:cs="ＭＳ明朝" w:hint="eastAsia"/>
          <w:kern w:val="0"/>
          <w:sz w:val="24"/>
          <w:szCs w:val="24"/>
        </w:rPr>
        <w:t>のよ</w:t>
      </w:r>
      <w:r w:rsidR="00491CC9">
        <w:rPr>
          <w:rFonts w:ascii="ＭＳ 明朝" w:eastAsia="ＭＳ 明朝" w:hAnsi="ＭＳ 明朝" w:hint="eastAsia"/>
          <w:sz w:val="24"/>
          <w:szCs w:val="24"/>
        </w:rPr>
        <w:t>りよいまちを作ろうという気持ちを表した前向きなもの</w:t>
      </w:r>
      <w:r w:rsidRPr="00047FC6">
        <w:rPr>
          <w:rFonts w:ascii="ＭＳ 明朝" w:eastAsia="ＭＳ 明朝" w:hAnsi="ＭＳ 明朝" w:hint="eastAsia"/>
          <w:sz w:val="24"/>
          <w:szCs w:val="24"/>
        </w:rPr>
        <w:t>であること。</w:t>
      </w:r>
    </w:p>
    <w:p w:rsidR="00047FC6" w:rsidRPr="00047FC6" w:rsidRDefault="00047FC6" w:rsidP="00047FC6">
      <w:pPr>
        <w:ind w:firstLineChars="100" w:firstLine="240"/>
        <w:rPr>
          <w:rFonts w:ascii="ＭＳ 明朝" w:eastAsia="ＭＳ 明朝" w:hAnsi="ＭＳ 明朝"/>
          <w:sz w:val="24"/>
          <w:szCs w:val="24"/>
        </w:rPr>
      </w:pPr>
      <w:r w:rsidRPr="00047FC6">
        <w:rPr>
          <w:rFonts w:ascii="ＭＳ 明朝" w:eastAsia="ＭＳ 明朝" w:hAnsi="ＭＳ 明朝" w:hint="eastAsia"/>
          <w:sz w:val="24"/>
          <w:szCs w:val="24"/>
        </w:rPr>
        <w:t>（2</w:t>
      </w:r>
      <w:r w:rsidR="00491CC9">
        <w:rPr>
          <w:rFonts w:ascii="ＭＳ 明朝" w:eastAsia="ＭＳ 明朝" w:hAnsi="ＭＳ 明朝" w:hint="eastAsia"/>
          <w:sz w:val="24"/>
          <w:szCs w:val="24"/>
        </w:rPr>
        <w:t>）先人から受け継いだ歴史と伝統を愛しく感じられる</w:t>
      </w:r>
      <w:r w:rsidRPr="00047FC6">
        <w:rPr>
          <w:rFonts w:ascii="ＭＳ 明朝" w:eastAsia="ＭＳ 明朝" w:hAnsi="ＭＳ 明朝" w:hint="eastAsia"/>
          <w:sz w:val="24"/>
          <w:szCs w:val="24"/>
        </w:rPr>
        <w:t>ものであること。</w:t>
      </w:r>
    </w:p>
    <w:p w:rsidR="00047FC6" w:rsidRPr="00721FD6" w:rsidRDefault="00047FC6" w:rsidP="00047FC6">
      <w:pPr>
        <w:ind w:firstLineChars="100" w:firstLine="240"/>
        <w:rPr>
          <w:rFonts w:ascii="ＭＳ 明朝" w:eastAsia="ＭＳ 明朝" w:hAnsi="ＭＳ 明朝" w:cs="ＭＳ明朝"/>
          <w:kern w:val="0"/>
          <w:sz w:val="24"/>
          <w:szCs w:val="24"/>
        </w:rPr>
      </w:pPr>
      <w:r w:rsidRPr="00047FC6">
        <w:rPr>
          <w:rFonts w:ascii="ＭＳ 明朝" w:eastAsia="ＭＳ 明朝" w:hAnsi="ＭＳ 明朝" w:hint="eastAsia"/>
          <w:sz w:val="24"/>
          <w:szCs w:val="24"/>
        </w:rPr>
        <w:t>（3</w:t>
      </w:r>
      <w:r w:rsidR="00491CC9">
        <w:rPr>
          <w:rFonts w:ascii="ＭＳ 明朝" w:eastAsia="ＭＳ 明朝" w:hAnsi="ＭＳ 明朝" w:hint="eastAsia"/>
          <w:sz w:val="24"/>
          <w:szCs w:val="24"/>
        </w:rPr>
        <w:t>）この地に生まれ、育てられた</w:t>
      </w:r>
      <w:r w:rsidR="001B4F0C">
        <w:rPr>
          <w:rFonts w:ascii="ＭＳ 明朝" w:eastAsia="ＭＳ 明朝" w:hAnsi="ＭＳ 明朝" w:hint="eastAsia"/>
          <w:sz w:val="24"/>
          <w:szCs w:val="24"/>
        </w:rPr>
        <w:t>ことを誇りに思える</w:t>
      </w:r>
      <w:r w:rsidRPr="00721FD6">
        <w:rPr>
          <w:rFonts w:ascii="ＭＳ 明朝" w:eastAsia="ＭＳ 明朝" w:hAnsi="ＭＳ 明朝" w:cs="ＭＳ明朝" w:hint="eastAsia"/>
          <w:kern w:val="0"/>
          <w:sz w:val="24"/>
          <w:szCs w:val="24"/>
        </w:rPr>
        <w:t>ものであること。</w:t>
      </w:r>
    </w:p>
    <w:p w:rsidR="00047FC6" w:rsidRPr="00047FC6" w:rsidRDefault="00047FC6" w:rsidP="00047FC6">
      <w:pPr>
        <w:autoSpaceDE w:val="0"/>
        <w:autoSpaceDN w:val="0"/>
        <w:adjustRightInd w:val="0"/>
        <w:ind w:right="960"/>
        <w:rPr>
          <w:rFonts w:ascii="ＭＳ 明朝" w:eastAsia="ＭＳ 明朝" w:hAnsi="ＭＳ 明朝" w:cs="ＭＳ明朝"/>
          <w:kern w:val="0"/>
          <w:sz w:val="24"/>
          <w:szCs w:val="24"/>
        </w:rPr>
      </w:pPr>
    </w:p>
    <w:p w:rsidR="00B231EC" w:rsidRDefault="004858BB" w:rsidP="00047FC6">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047FC6">
        <w:rPr>
          <w:rFonts w:ascii="ＭＳ ゴシック" w:eastAsia="ＭＳ ゴシック" w:hAnsi="ＭＳ ゴシック" w:hint="eastAsia"/>
          <w:sz w:val="24"/>
          <w:szCs w:val="24"/>
        </w:rPr>
        <w:t xml:space="preserve">　</w:t>
      </w:r>
      <w:r w:rsidR="00047FC6" w:rsidRPr="0046544C">
        <w:rPr>
          <w:rFonts w:ascii="ＭＳ ゴシック" w:eastAsia="ＭＳ ゴシック" w:hAnsi="ＭＳ ゴシック" w:hint="eastAsia"/>
          <w:sz w:val="24"/>
          <w:szCs w:val="24"/>
        </w:rPr>
        <w:t>市民憲章のスタイル、表現方法</w:t>
      </w:r>
    </w:p>
    <w:p w:rsidR="00B231EC" w:rsidRPr="00B231EC" w:rsidRDefault="00B231EC" w:rsidP="00B231EC">
      <w:pPr>
        <w:ind w:firstLineChars="100" w:firstLine="240"/>
        <w:rPr>
          <w:rFonts w:ascii="ＭＳ 明朝" w:eastAsia="ＭＳ 明朝" w:hAnsi="ＭＳ 明朝" w:cs="Generic0-Regular"/>
          <w:kern w:val="0"/>
          <w:sz w:val="24"/>
          <w:szCs w:val="24"/>
        </w:rPr>
      </w:pPr>
      <w:r w:rsidRPr="00B231EC">
        <w:rPr>
          <w:rFonts w:ascii="ＭＳ 明朝" w:eastAsia="ＭＳ 明朝" w:hAnsi="ＭＳ 明朝" w:hint="eastAsia"/>
          <w:sz w:val="24"/>
          <w:szCs w:val="24"/>
        </w:rPr>
        <w:t>【資料</w:t>
      </w:r>
      <w:r w:rsidR="00F76D87">
        <w:rPr>
          <w:rFonts w:ascii="ＭＳ 明朝" w:eastAsia="ＭＳ 明朝" w:hAnsi="ＭＳ 明朝" w:hint="eastAsia"/>
          <w:sz w:val="24"/>
          <w:szCs w:val="24"/>
        </w:rPr>
        <w:t>４</w:t>
      </w:r>
      <w:r w:rsidRPr="00B231EC">
        <w:rPr>
          <w:rFonts w:ascii="ＭＳ 明朝" w:eastAsia="ＭＳ 明朝" w:hAnsi="ＭＳ 明朝" w:hint="eastAsia"/>
          <w:sz w:val="24"/>
          <w:szCs w:val="24"/>
        </w:rPr>
        <w:t>－１】</w:t>
      </w:r>
      <w:r w:rsidRPr="00B231EC">
        <w:rPr>
          <w:rFonts w:ascii="ＭＳ 明朝" w:eastAsia="ＭＳ 明朝" w:hAnsi="ＭＳ 明朝" w:cs="Generic0-Regular" w:hint="eastAsia"/>
          <w:kern w:val="0"/>
          <w:sz w:val="24"/>
          <w:szCs w:val="24"/>
        </w:rPr>
        <w:t>他の自治体の市民憲章（県内）</w:t>
      </w:r>
    </w:p>
    <w:p w:rsidR="00B231EC" w:rsidRPr="00B231EC" w:rsidRDefault="00F76D87" w:rsidP="00B231EC">
      <w:pPr>
        <w:ind w:firstLineChars="100" w:firstLine="240"/>
        <w:rPr>
          <w:rFonts w:ascii="ＭＳ 明朝" w:eastAsia="ＭＳ 明朝" w:hAnsi="ＭＳ 明朝" w:cs="Generic0-Regular"/>
          <w:kern w:val="0"/>
          <w:sz w:val="24"/>
          <w:szCs w:val="24"/>
        </w:rPr>
      </w:pPr>
      <w:r>
        <w:rPr>
          <w:rFonts w:ascii="ＭＳ 明朝" w:eastAsia="ＭＳ 明朝" w:hAnsi="ＭＳ 明朝" w:hint="eastAsia"/>
          <w:sz w:val="24"/>
          <w:szCs w:val="24"/>
        </w:rPr>
        <w:t>【資料４</w:t>
      </w:r>
      <w:r w:rsidR="00B231EC" w:rsidRPr="00B231EC">
        <w:rPr>
          <w:rFonts w:ascii="ＭＳ 明朝" w:eastAsia="ＭＳ 明朝" w:hAnsi="ＭＳ 明朝" w:hint="eastAsia"/>
          <w:sz w:val="24"/>
          <w:szCs w:val="24"/>
        </w:rPr>
        <w:t>－２】</w:t>
      </w:r>
      <w:r w:rsidR="00B231EC" w:rsidRPr="00B231EC">
        <w:rPr>
          <w:rFonts w:ascii="ＭＳ 明朝" w:eastAsia="ＭＳ 明朝" w:hAnsi="ＭＳ 明朝" w:cs="Generic0-Regular" w:hint="eastAsia"/>
          <w:kern w:val="0"/>
          <w:sz w:val="24"/>
          <w:szCs w:val="24"/>
        </w:rPr>
        <w:t>他の自治体の市民憲章（特徴別）</w:t>
      </w:r>
    </w:p>
    <w:p w:rsidR="00047FC6" w:rsidRPr="00B231EC" w:rsidRDefault="00F76D87" w:rsidP="00B231EC">
      <w:pPr>
        <w:ind w:firstLineChars="100" w:firstLine="240"/>
        <w:rPr>
          <w:rFonts w:ascii="ＭＳ 明朝" w:eastAsia="ＭＳ 明朝" w:hAnsi="ＭＳ 明朝"/>
          <w:sz w:val="24"/>
          <w:szCs w:val="24"/>
        </w:rPr>
      </w:pPr>
      <w:r>
        <w:rPr>
          <w:rFonts w:ascii="ＭＳ 明朝" w:eastAsia="ＭＳ 明朝" w:hAnsi="ＭＳ 明朝" w:hint="eastAsia"/>
          <w:sz w:val="24"/>
          <w:szCs w:val="24"/>
        </w:rPr>
        <w:t>【資料４</w:t>
      </w:r>
      <w:r w:rsidR="00B231EC" w:rsidRPr="00B231EC">
        <w:rPr>
          <w:rFonts w:ascii="ＭＳ 明朝" w:eastAsia="ＭＳ 明朝" w:hAnsi="ＭＳ 明朝" w:hint="eastAsia"/>
          <w:sz w:val="24"/>
          <w:szCs w:val="24"/>
        </w:rPr>
        <w:t>－３】</w:t>
      </w:r>
      <w:r w:rsidR="00B231EC" w:rsidRPr="00B231EC">
        <w:rPr>
          <w:rFonts w:ascii="ＭＳ 明朝" w:eastAsia="ＭＳ 明朝" w:hAnsi="ＭＳ 明朝" w:cs="Generic0-Regular" w:hint="eastAsia"/>
          <w:kern w:val="0"/>
          <w:sz w:val="24"/>
          <w:szCs w:val="24"/>
        </w:rPr>
        <w:t>旧町の憲章</w:t>
      </w:r>
    </w:p>
    <w:p w:rsidR="00047FC6" w:rsidRPr="00721FD6" w:rsidRDefault="00047FC6" w:rsidP="00047FC6">
      <w:pPr>
        <w:autoSpaceDE w:val="0"/>
        <w:autoSpaceDN w:val="0"/>
        <w:adjustRightInd w:val="0"/>
        <w:ind w:firstLineChars="100" w:firstLine="240"/>
        <w:jc w:val="left"/>
        <w:rPr>
          <w:rFonts w:ascii="ＭＳ 明朝" w:eastAsia="ＭＳ 明朝" w:hAnsi="ＭＳ 明朝" w:cs="ＭＳ明朝"/>
          <w:kern w:val="0"/>
          <w:sz w:val="24"/>
          <w:szCs w:val="24"/>
        </w:rPr>
      </w:pPr>
      <w:r w:rsidRPr="0046544C">
        <w:rPr>
          <w:rFonts w:ascii="ＭＳ 明朝" w:eastAsia="ＭＳ 明朝" w:hAnsi="ＭＳ 明朝" w:cs="ＭＳ明朝" w:hint="eastAsia"/>
          <w:kern w:val="0"/>
          <w:sz w:val="24"/>
          <w:szCs w:val="24"/>
        </w:rPr>
        <w:t>（1）</w:t>
      </w:r>
      <w:r>
        <w:rPr>
          <w:rFonts w:ascii="ＭＳ 明朝" w:eastAsia="ＭＳ 明朝" w:hAnsi="ＭＳ 明朝" w:cs="ＭＳ明朝" w:hint="eastAsia"/>
          <w:kern w:val="0"/>
          <w:sz w:val="24"/>
          <w:szCs w:val="24"/>
        </w:rPr>
        <w:t>子どもからお年寄りまでが</w:t>
      </w:r>
      <w:r w:rsidR="003A56ED">
        <w:rPr>
          <w:rFonts w:ascii="ＭＳ 明朝" w:eastAsia="ＭＳ 明朝" w:hAnsi="ＭＳ 明朝" w:cs="ＭＳ明朝" w:hint="eastAsia"/>
          <w:kern w:val="0"/>
          <w:sz w:val="24"/>
          <w:szCs w:val="24"/>
        </w:rPr>
        <w:t>理解し</w:t>
      </w:r>
      <w:r>
        <w:rPr>
          <w:rFonts w:ascii="ＭＳ 明朝" w:eastAsia="ＭＳ 明朝" w:hAnsi="ＭＳ 明朝" w:cs="ＭＳ明朝" w:hint="eastAsia"/>
          <w:kern w:val="0"/>
          <w:sz w:val="24"/>
          <w:szCs w:val="24"/>
        </w:rPr>
        <w:t>やすい</w:t>
      </w:r>
      <w:r w:rsidRPr="00721FD6">
        <w:rPr>
          <w:rFonts w:ascii="ＭＳ 明朝" w:eastAsia="ＭＳ 明朝" w:hAnsi="ＭＳ 明朝" w:cs="ＭＳ明朝" w:hint="eastAsia"/>
          <w:kern w:val="0"/>
          <w:sz w:val="24"/>
          <w:szCs w:val="24"/>
        </w:rPr>
        <w:t>。</w:t>
      </w:r>
    </w:p>
    <w:p w:rsidR="00047FC6" w:rsidRDefault="00047FC6" w:rsidP="00047FC6">
      <w:pPr>
        <w:autoSpaceDE w:val="0"/>
        <w:autoSpaceDN w:val="0"/>
        <w:adjustRightInd w:val="0"/>
        <w:ind w:firstLineChars="100" w:firstLine="240"/>
        <w:jc w:val="left"/>
        <w:rPr>
          <w:rFonts w:ascii="ＭＳ 明朝" w:eastAsia="ＭＳ 明朝" w:hAnsi="ＭＳ 明朝" w:cs="ＭＳ明朝"/>
          <w:kern w:val="0"/>
          <w:sz w:val="24"/>
          <w:szCs w:val="24"/>
        </w:rPr>
      </w:pPr>
      <w:r w:rsidRPr="0046544C">
        <w:rPr>
          <w:rFonts w:ascii="ＭＳ 明朝" w:eastAsia="ＭＳ 明朝" w:hAnsi="ＭＳ 明朝" w:cs="ＭＳ明朝" w:hint="eastAsia"/>
          <w:kern w:val="0"/>
          <w:sz w:val="24"/>
          <w:szCs w:val="24"/>
        </w:rPr>
        <w:t>（</w:t>
      </w:r>
      <w:r>
        <w:rPr>
          <w:rFonts w:ascii="ＭＳ 明朝" w:eastAsia="ＭＳ 明朝" w:hAnsi="ＭＳ 明朝" w:cs="ＭＳ明朝" w:hint="eastAsia"/>
          <w:kern w:val="0"/>
          <w:sz w:val="24"/>
          <w:szCs w:val="24"/>
        </w:rPr>
        <w:t>2</w:t>
      </w:r>
      <w:r w:rsidRPr="0046544C">
        <w:rPr>
          <w:rFonts w:ascii="ＭＳ 明朝" w:eastAsia="ＭＳ 明朝" w:hAnsi="ＭＳ 明朝" w:cs="ＭＳ明朝" w:hint="eastAsia"/>
          <w:kern w:val="0"/>
          <w:sz w:val="24"/>
          <w:szCs w:val="24"/>
        </w:rPr>
        <w:t>）</w:t>
      </w:r>
      <w:r>
        <w:rPr>
          <w:rFonts w:ascii="ＭＳ 明朝" w:eastAsia="ＭＳ 明朝" w:hAnsi="ＭＳ 明朝" w:cs="ＭＳ明朝" w:hint="eastAsia"/>
          <w:kern w:val="0"/>
          <w:sz w:val="24"/>
          <w:szCs w:val="24"/>
        </w:rPr>
        <w:t>できるだけ</w:t>
      </w:r>
      <w:r>
        <w:rPr>
          <w:rFonts w:ascii="ＭＳ 明朝" w:eastAsia="ＭＳ 明朝" w:hAnsi="ＭＳ 明朝" w:cs="ＭＳ明朝"/>
          <w:kern w:val="0"/>
          <w:sz w:val="24"/>
          <w:szCs w:val="24"/>
        </w:rPr>
        <w:t>簡潔で</w:t>
      </w:r>
      <w:r>
        <w:rPr>
          <w:rFonts w:ascii="ＭＳ 明朝" w:eastAsia="ＭＳ 明朝" w:hAnsi="ＭＳ 明朝" w:cs="ＭＳ明朝" w:hint="eastAsia"/>
          <w:kern w:val="0"/>
          <w:sz w:val="24"/>
          <w:szCs w:val="24"/>
        </w:rPr>
        <w:t>、</w:t>
      </w:r>
      <w:r w:rsidRPr="00721FD6">
        <w:rPr>
          <w:rFonts w:ascii="ＭＳ 明朝" w:eastAsia="ＭＳ 明朝" w:hAnsi="ＭＳ 明朝" w:cs="ＭＳ明朝" w:hint="eastAsia"/>
          <w:kern w:val="0"/>
          <w:sz w:val="24"/>
          <w:szCs w:val="24"/>
        </w:rPr>
        <w:t>暗唱</w:t>
      </w:r>
      <w:r w:rsidR="003A56ED">
        <w:rPr>
          <w:rFonts w:ascii="ＭＳ 明朝" w:eastAsia="ＭＳ 明朝" w:hAnsi="ＭＳ 明朝" w:cs="ＭＳ明朝" w:hint="eastAsia"/>
          <w:kern w:val="0"/>
          <w:sz w:val="24"/>
          <w:szCs w:val="24"/>
        </w:rPr>
        <w:t>しやすい</w:t>
      </w:r>
      <w:r w:rsidRPr="00721FD6">
        <w:rPr>
          <w:rFonts w:ascii="ＭＳ 明朝" w:eastAsia="ＭＳ 明朝" w:hAnsi="ＭＳ 明朝" w:cs="ＭＳ明朝" w:hint="eastAsia"/>
          <w:kern w:val="0"/>
          <w:sz w:val="24"/>
          <w:szCs w:val="24"/>
        </w:rPr>
        <w:t>。</w:t>
      </w:r>
    </w:p>
    <w:p w:rsidR="00047FC6" w:rsidRPr="00047FC6" w:rsidRDefault="00047FC6" w:rsidP="00047FC6">
      <w:pPr>
        <w:autoSpaceDE w:val="0"/>
        <w:autoSpaceDN w:val="0"/>
        <w:adjustRightInd w:val="0"/>
        <w:ind w:firstLineChars="100" w:firstLine="240"/>
        <w:jc w:val="left"/>
        <w:rPr>
          <w:rFonts w:ascii="ＭＳ 明朝" w:eastAsia="ＭＳ 明朝" w:hAnsi="ＭＳ 明朝" w:cs="ＭＳ明朝"/>
          <w:kern w:val="0"/>
          <w:sz w:val="24"/>
          <w:szCs w:val="24"/>
        </w:rPr>
      </w:pPr>
      <w:r w:rsidRPr="0046544C">
        <w:rPr>
          <w:rFonts w:ascii="ＭＳ 明朝" w:eastAsia="ＭＳ 明朝" w:hAnsi="ＭＳ 明朝" w:cs="ＭＳ明朝" w:hint="eastAsia"/>
          <w:kern w:val="0"/>
          <w:sz w:val="24"/>
          <w:szCs w:val="24"/>
        </w:rPr>
        <w:t>（</w:t>
      </w:r>
      <w:r>
        <w:rPr>
          <w:rFonts w:ascii="ＭＳ 明朝" w:eastAsia="ＭＳ 明朝" w:hAnsi="ＭＳ 明朝" w:cs="ＭＳ明朝" w:hint="eastAsia"/>
          <w:kern w:val="0"/>
          <w:sz w:val="24"/>
          <w:szCs w:val="24"/>
        </w:rPr>
        <w:t>3</w:t>
      </w:r>
      <w:r w:rsidRPr="0046544C">
        <w:rPr>
          <w:rFonts w:ascii="ＭＳ 明朝" w:eastAsia="ＭＳ 明朝" w:hAnsi="ＭＳ 明朝" w:cs="ＭＳ明朝" w:hint="eastAsia"/>
          <w:kern w:val="0"/>
          <w:sz w:val="24"/>
          <w:szCs w:val="24"/>
        </w:rPr>
        <w:t>）</w:t>
      </w:r>
      <w:r w:rsidRPr="00721FD6">
        <w:rPr>
          <w:rFonts w:ascii="ＭＳ 明朝" w:eastAsia="ＭＳ 明朝" w:hAnsi="ＭＳ 明朝" w:cs="ＭＳ明朝" w:hint="eastAsia"/>
          <w:kern w:val="0"/>
          <w:sz w:val="24"/>
          <w:szCs w:val="24"/>
        </w:rPr>
        <w:t>言葉の響き、リズム</w:t>
      </w:r>
      <w:r w:rsidR="003A56ED">
        <w:rPr>
          <w:rFonts w:ascii="ＭＳ 明朝" w:eastAsia="ＭＳ 明朝" w:hAnsi="ＭＳ 明朝" w:cs="ＭＳ明朝" w:hint="eastAsia"/>
          <w:kern w:val="0"/>
          <w:sz w:val="24"/>
          <w:szCs w:val="24"/>
        </w:rPr>
        <w:t>感</w:t>
      </w:r>
      <w:r w:rsidRPr="00721FD6">
        <w:rPr>
          <w:rFonts w:ascii="ＭＳ 明朝" w:eastAsia="ＭＳ 明朝" w:hAnsi="ＭＳ 明朝" w:cs="ＭＳ明朝" w:hint="eastAsia"/>
          <w:kern w:val="0"/>
          <w:sz w:val="24"/>
          <w:szCs w:val="24"/>
        </w:rPr>
        <w:t>を大切にする。</w:t>
      </w:r>
    </w:p>
    <w:p w:rsidR="003A56ED" w:rsidRPr="003A56ED" w:rsidRDefault="00047FC6" w:rsidP="003A56ED">
      <w:pPr>
        <w:autoSpaceDE w:val="0"/>
        <w:autoSpaceDN w:val="0"/>
        <w:adjustRightInd w:val="0"/>
        <w:ind w:leftChars="114" w:left="808" w:hangingChars="237" w:hanging="569"/>
        <w:jc w:val="left"/>
        <w:rPr>
          <w:rFonts w:ascii="ＭＳ 明朝" w:eastAsia="ＭＳ 明朝" w:hAnsi="ＭＳ 明朝" w:cs="ＭＳ明朝"/>
          <w:kern w:val="0"/>
          <w:sz w:val="24"/>
          <w:szCs w:val="24"/>
        </w:rPr>
      </w:pPr>
      <w:r w:rsidRPr="0046544C">
        <w:rPr>
          <w:rFonts w:ascii="ＭＳ 明朝" w:eastAsia="ＭＳ 明朝" w:hAnsi="ＭＳ 明朝" w:cs="ＭＳ明朝" w:hint="eastAsia"/>
          <w:kern w:val="0"/>
          <w:sz w:val="24"/>
          <w:szCs w:val="24"/>
        </w:rPr>
        <w:t>（</w:t>
      </w:r>
      <w:r>
        <w:rPr>
          <w:rFonts w:ascii="ＭＳ 明朝" w:eastAsia="ＭＳ 明朝" w:hAnsi="ＭＳ 明朝" w:cs="ＭＳ明朝" w:hint="eastAsia"/>
          <w:kern w:val="0"/>
          <w:sz w:val="24"/>
          <w:szCs w:val="24"/>
        </w:rPr>
        <w:t>4</w:t>
      </w:r>
      <w:r w:rsidRPr="0046544C">
        <w:rPr>
          <w:rFonts w:ascii="ＭＳ 明朝" w:eastAsia="ＭＳ 明朝" w:hAnsi="ＭＳ 明朝" w:cs="ＭＳ明朝" w:hint="eastAsia"/>
          <w:kern w:val="0"/>
          <w:sz w:val="24"/>
          <w:szCs w:val="24"/>
        </w:rPr>
        <w:t>）</w:t>
      </w:r>
      <w:r>
        <w:rPr>
          <w:rFonts w:ascii="ＭＳ 明朝" w:eastAsia="ＭＳ 明朝" w:hAnsi="ＭＳ 明朝" w:cs="ＭＳ明朝" w:hint="eastAsia"/>
          <w:kern w:val="0"/>
          <w:sz w:val="24"/>
          <w:szCs w:val="24"/>
        </w:rPr>
        <w:t>ふるさとのまちの風景が浮かぶようなもの、または丹波</w:t>
      </w:r>
      <w:r w:rsidRPr="00721FD6">
        <w:rPr>
          <w:rFonts w:ascii="ＭＳ 明朝" w:eastAsia="ＭＳ 明朝" w:hAnsi="ＭＳ 明朝" w:cs="ＭＳ明朝" w:hint="eastAsia"/>
          <w:kern w:val="0"/>
          <w:sz w:val="24"/>
          <w:szCs w:val="24"/>
        </w:rPr>
        <w:t>市民の姿と重なるようなもので</w:t>
      </w:r>
      <w:r>
        <w:rPr>
          <w:rFonts w:ascii="ＭＳ 明朝" w:eastAsia="ＭＳ 明朝" w:hAnsi="ＭＳ 明朝" w:cs="ＭＳ明朝" w:hint="eastAsia"/>
          <w:kern w:val="0"/>
          <w:sz w:val="24"/>
          <w:szCs w:val="24"/>
        </w:rPr>
        <w:t>、市民の心に響く</w:t>
      </w:r>
      <w:r w:rsidRPr="00721FD6">
        <w:rPr>
          <w:rFonts w:ascii="ＭＳ 明朝" w:eastAsia="ＭＳ 明朝" w:hAnsi="ＭＳ 明朝" w:cs="ＭＳ明朝" w:hint="eastAsia"/>
          <w:kern w:val="0"/>
          <w:sz w:val="24"/>
          <w:szCs w:val="24"/>
        </w:rPr>
        <w:t>もの</w:t>
      </w:r>
      <w:r w:rsidR="00E132EC">
        <w:rPr>
          <w:rFonts w:ascii="ＭＳ 明朝" w:eastAsia="ＭＳ 明朝" w:hAnsi="ＭＳ 明朝" w:cs="ＭＳ明朝" w:hint="eastAsia"/>
          <w:kern w:val="0"/>
          <w:sz w:val="24"/>
          <w:szCs w:val="24"/>
        </w:rPr>
        <w:t>に</w:t>
      </w:r>
      <w:r w:rsidRPr="00721FD6">
        <w:rPr>
          <w:rFonts w:ascii="ＭＳ 明朝" w:eastAsia="ＭＳ 明朝" w:hAnsi="ＭＳ 明朝" w:cs="ＭＳ明朝" w:hint="eastAsia"/>
          <w:kern w:val="0"/>
          <w:sz w:val="24"/>
          <w:szCs w:val="24"/>
        </w:rPr>
        <w:t>する。</w:t>
      </w:r>
    </w:p>
    <w:p w:rsidR="003A56ED" w:rsidRPr="003A56ED" w:rsidRDefault="003A56ED" w:rsidP="00047FC6">
      <w:pPr>
        <w:rPr>
          <w:rFonts w:ascii="ＭＳ ゴシック" w:eastAsia="ＭＳ ゴシック" w:hAnsi="ＭＳ ゴシック"/>
          <w:sz w:val="24"/>
          <w:szCs w:val="24"/>
        </w:rPr>
      </w:pPr>
    </w:p>
    <w:p w:rsidR="00047FC6" w:rsidRPr="0055291F" w:rsidRDefault="003A56ED" w:rsidP="00047FC6">
      <w:pPr>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047FC6" w:rsidRPr="0055291F">
        <w:rPr>
          <w:rFonts w:ascii="ＭＳ ゴシック" w:eastAsia="ＭＳ ゴシック" w:hAnsi="ＭＳ ゴシック" w:hint="eastAsia"/>
          <w:sz w:val="24"/>
          <w:szCs w:val="24"/>
        </w:rPr>
        <w:t xml:space="preserve">　これまでの経緯</w:t>
      </w:r>
    </w:p>
    <w:p w:rsidR="00047FC6" w:rsidRPr="008F3B64" w:rsidRDefault="00047FC6" w:rsidP="00047FC6">
      <w:pPr>
        <w:ind w:leftChars="106" w:left="223" w:firstLineChars="100" w:firstLine="240"/>
        <w:rPr>
          <w:rFonts w:ascii="ＭＳ 明朝" w:eastAsia="ＭＳ 明朝" w:hAnsi="ＭＳ 明朝"/>
          <w:sz w:val="24"/>
          <w:szCs w:val="24"/>
        </w:rPr>
      </w:pPr>
      <w:r>
        <w:rPr>
          <w:rFonts w:ascii="ＭＳ 明朝" w:eastAsia="ＭＳ 明朝" w:hAnsi="ＭＳ 明朝" w:hint="eastAsia"/>
          <w:sz w:val="24"/>
          <w:szCs w:val="24"/>
        </w:rPr>
        <w:t>丹波市における市民憲章</w:t>
      </w:r>
      <w:r w:rsidR="004858BB">
        <w:rPr>
          <w:rFonts w:ascii="ＭＳ 明朝" w:eastAsia="ＭＳ 明朝" w:hAnsi="ＭＳ 明朝" w:hint="eastAsia"/>
          <w:sz w:val="24"/>
          <w:szCs w:val="24"/>
        </w:rPr>
        <w:t>の検討</w:t>
      </w:r>
      <w:r>
        <w:rPr>
          <w:rFonts w:ascii="ＭＳ 明朝" w:eastAsia="ＭＳ 明朝" w:hAnsi="ＭＳ 明朝" w:hint="eastAsia"/>
          <w:sz w:val="24"/>
          <w:szCs w:val="24"/>
        </w:rPr>
        <w:t>は</w:t>
      </w:r>
      <w:r w:rsidRPr="008F3B64">
        <w:rPr>
          <w:rFonts w:ascii="ＭＳ 明朝" w:eastAsia="ＭＳ 明朝" w:hAnsi="ＭＳ 明朝" w:hint="eastAsia"/>
          <w:sz w:val="24"/>
          <w:szCs w:val="24"/>
        </w:rPr>
        <w:t>、</w:t>
      </w:r>
      <w:r w:rsidR="00E132EC">
        <w:rPr>
          <w:rFonts w:ascii="ＭＳ 明朝" w:eastAsia="ＭＳ 明朝" w:hAnsi="ＭＳ 明朝" w:hint="eastAsia"/>
          <w:sz w:val="24"/>
          <w:szCs w:val="24"/>
        </w:rPr>
        <w:t>市制</w:t>
      </w:r>
      <w:r w:rsidRPr="008F3B64">
        <w:rPr>
          <w:rFonts w:ascii="ＭＳ 明朝" w:eastAsia="ＭＳ 明朝" w:hAnsi="ＭＳ 明朝" w:hint="eastAsia"/>
          <w:sz w:val="24"/>
          <w:szCs w:val="24"/>
        </w:rPr>
        <w:t>10周年</w:t>
      </w:r>
      <w:r w:rsidR="004858BB">
        <w:rPr>
          <w:rFonts w:ascii="ＭＳ 明朝" w:eastAsia="ＭＳ 明朝" w:hAnsi="ＭＳ 明朝" w:hint="eastAsia"/>
          <w:sz w:val="24"/>
          <w:szCs w:val="24"/>
        </w:rPr>
        <w:t>に合わせ</w:t>
      </w:r>
      <w:r w:rsidRPr="008F3B64">
        <w:rPr>
          <w:rFonts w:ascii="ＭＳ 明朝" w:eastAsia="ＭＳ 明朝" w:hAnsi="ＭＳ 明朝" w:hint="eastAsia"/>
          <w:sz w:val="24"/>
          <w:szCs w:val="24"/>
        </w:rPr>
        <w:t>、平成</w:t>
      </w:r>
      <w:r>
        <w:rPr>
          <w:rFonts w:ascii="ＭＳ 明朝" w:eastAsia="ＭＳ 明朝" w:hAnsi="ＭＳ 明朝" w:hint="eastAsia"/>
          <w:sz w:val="24"/>
          <w:szCs w:val="24"/>
        </w:rPr>
        <w:t>25～</w:t>
      </w:r>
      <w:r w:rsidRPr="008F3B64">
        <w:rPr>
          <w:rFonts w:ascii="ＭＳ 明朝" w:eastAsia="ＭＳ 明朝" w:hAnsi="ＭＳ 明朝" w:hint="eastAsia"/>
          <w:sz w:val="24"/>
          <w:szCs w:val="24"/>
        </w:rPr>
        <w:t>26年度に丹波市市民憲章検討委員会を設置し制定</w:t>
      </w:r>
      <w:r>
        <w:rPr>
          <w:rFonts w:ascii="ＭＳ 明朝" w:eastAsia="ＭＳ 明朝" w:hAnsi="ＭＳ 明朝" w:hint="eastAsia"/>
          <w:sz w:val="24"/>
          <w:szCs w:val="24"/>
        </w:rPr>
        <w:t>を進めていたが</w:t>
      </w:r>
      <w:r w:rsidRPr="008F3B64">
        <w:rPr>
          <w:rFonts w:ascii="ＭＳ 明朝" w:eastAsia="ＭＳ 明朝" w:hAnsi="ＭＳ 明朝" w:hint="eastAsia"/>
          <w:sz w:val="24"/>
          <w:szCs w:val="24"/>
        </w:rPr>
        <w:t>、</w:t>
      </w:r>
      <w:r>
        <w:rPr>
          <w:rFonts w:ascii="ＭＳ 明朝" w:eastAsia="ＭＳ 明朝" w:hAnsi="ＭＳ 明朝" w:hint="eastAsia"/>
          <w:sz w:val="24"/>
          <w:szCs w:val="24"/>
        </w:rPr>
        <w:t>平成26年</w:t>
      </w:r>
      <w:r w:rsidR="00E132EC">
        <w:rPr>
          <w:rFonts w:ascii="ＭＳ 明朝" w:eastAsia="ＭＳ 明朝" w:hAnsi="ＭＳ 明朝" w:hint="eastAsia"/>
          <w:sz w:val="24"/>
          <w:szCs w:val="24"/>
        </w:rPr>
        <w:t>丹波市</w:t>
      </w:r>
      <w:r w:rsidRPr="008F3B64">
        <w:rPr>
          <w:rFonts w:ascii="ＭＳ 明朝" w:eastAsia="ＭＳ 明朝" w:hAnsi="ＭＳ 明朝" w:hint="eastAsia"/>
          <w:sz w:val="24"/>
          <w:szCs w:val="24"/>
        </w:rPr>
        <w:t>豪雨災害の復旧・復興を最優先に制定を</w:t>
      </w:r>
      <w:r>
        <w:rPr>
          <w:rFonts w:ascii="ＭＳ 明朝" w:eastAsia="ＭＳ 明朝" w:hAnsi="ＭＳ 明朝" w:hint="eastAsia"/>
          <w:sz w:val="24"/>
          <w:szCs w:val="24"/>
        </w:rPr>
        <w:t>断念した</w:t>
      </w:r>
      <w:r w:rsidRPr="008F3B64">
        <w:rPr>
          <w:rFonts w:ascii="ＭＳ 明朝" w:eastAsia="ＭＳ 明朝" w:hAnsi="ＭＳ 明朝" w:hint="eastAsia"/>
          <w:sz w:val="24"/>
          <w:szCs w:val="24"/>
        </w:rPr>
        <w:t>。その際</w:t>
      </w:r>
      <w:r>
        <w:rPr>
          <w:rFonts w:ascii="ＭＳ 明朝" w:eastAsia="ＭＳ 明朝" w:hAnsi="ＭＳ 明朝" w:hint="eastAsia"/>
          <w:sz w:val="24"/>
          <w:szCs w:val="24"/>
        </w:rPr>
        <w:t>、</w:t>
      </w:r>
      <w:r w:rsidR="00F76D87">
        <w:rPr>
          <w:rFonts w:ascii="ＭＳ 明朝" w:eastAsia="ＭＳ 明朝" w:hAnsi="ＭＳ 明朝" w:hint="eastAsia"/>
          <w:sz w:val="24"/>
          <w:szCs w:val="24"/>
        </w:rPr>
        <w:t>議会等へは来るべきタイミングに</w:t>
      </w:r>
      <w:r w:rsidRPr="008F3B64">
        <w:rPr>
          <w:rFonts w:ascii="ＭＳ 明朝" w:eastAsia="ＭＳ 明朝" w:hAnsi="ＭＳ 明朝" w:hint="eastAsia"/>
          <w:sz w:val="24"/>
          <w:szCs w:val="24"/>
        </w:rPr>
        <w:t>改めて制定</w:t>
      </w:r>
      <w:r w:rsidR="00F76D87">
        <w:rPr>
          <w:rFonts w:ascii="ＭＳ 明朝" w:eastAsia="ＭＳ 明朝" w:hAnsi="ＭＳ 明朝" w:hint="eastAsia"/>
          <w:sz w:val="24"/>
          <w:szCs w:val="24"/>
        </w:rPr>
        <w:t>すると説明</w:t>
      </w:r>
      <w:r>
        <w:rPr>
          <w:rFonts w:ascii="ＭＳ 明朝" w:eastAsia="ＭＳ 明朝" w:hAnsi="ＭＳ 明朝" w:hint="eastAsia"/>
          <w:sz w:val="24"/>
          <w:szCs w:val="24"/>
        </w:rPr>
        <w:t>してきた</w:t>
      </w:r>
      <w:r w:rsidRPr="008F3B64">
        <w:rPr>
          <w:rFonts w:ascii="ＭＳ 明朝" w:eastAsia="ＭＳ 明朝" w:hAnsi="ＭＳ 明朝" w:hint="eastAsia"/>
          <w:sz w:val="24"/>
          <w:szCs w:val="24"/>
        </w:rPr>
        <w:t>。</w:t>
      </w:r>
    </w:p>
    <w:p w:rsidR="00047FC6" w:rsidRDefault="00047FC6" w:rsidP="00047FC6">
      <w:pPr>
        <w:rPr>
          <w:rFonts w:ascii="ＭＳ 明朝" w:eastAsia="ＭＳ 明朝" w:hAnsi="ＭＳ 明朝"/>
          <w:sz w:val="24"/>
          <w:szCs w:val="24"/>
        </w:rPr>
      </w:pPr>
    </w:p>
    <w:p w:rsidR="004858BB" w:rsidRPr="00BE70E7" w:rsidRDefault="004858BB" w:rsidP="00047FC6">
      <w:pPr>
        <w:rPr>
          <w:rFonts w:ascii="ＭＳ ゴシック" w:eastAsia="ＭＳ ゴシック" w:hAnsi="ＭＳ ゴシック"/>
          <w:sz w:val="24"/>
          <w:szCs w:val="24"/>
        </w:rPr>
      </w:pPr>
      <w:r w:rsidRPr="00BE70E7">
        <w:rPr>
          <w:rFonts w:ascii="ＭＳ ゴシック" w:eastAsia="ＭＳ ゴシック" w:hAnsi="ＭＳ ゴシック" w:hint="eastAsia"/>
          <w:sz w:val="24"/>
          <w:szCs w:val="24"/>
        </w:rPr>
        <w:t>６　委員会の</w:t>
      </w:r>
      <w:r w:rsidR="00BE70E7" w:rsidRPr="00BE70E7">
        <w:rPr>
          <w:rFonts w:ascii="ＭＳ ゴシック" w:eastAsia="ＭＳ ゴシック" w:hAnsi="ＭＳ ゴシック" w:hint="eastAsia"/>
          <w:sz w:val="24"/>
          <w:szCs w:val="24"/>
        </w:rPr>
        <w:t>分掌</w:t>
      </w:r>
    </w:p>
    <w:p w:rsidR="004858BB" w:rsidRDefault="004858BB" w:rsidP="004858BB">
      <w:pPr>
        <w:ind w:leftChars="106" w:left="223" w:firstLineChars="100" w:firstLine="240"/>
        <w:rPr>
          <w:rFonts w:ascii="ＭＳ 明朝" w:eastAsia="ＭＳ 明朝" w:hAnsi="ＭＳ 明朝"/>
          <w:sz w:val="24"/>
          <w:szCs w:val="24"/>
        </w:rPr>
      </w:pPr>
      <w:r>
        <w:rPr>
          <w:rFonts w:ascii="ＭＳ 明朝" w:eastAsia="ＭＳ 明朝" w:hAnsi="ＭＳ 明朝" w:hint="eastAsia"/>
          <w:sz w:val="24"/>
          <w:szCs w:val="24"/>
        </w:rPr>
        <w:lastRenderedPageBreak/>
        <w:t>上記の１～５の各項目を踏まえて、委員会では、市民憲章の</w:t>
      </w:r>
      <w:r w:rsidRPr="004858BB">
        <w:rPr>
          <w:rFonts w:ascii="ＭＳ 明朝" w:eastAsia="ＭＳ 明朝" w:hAnsi="ＭＳ 明朝" w:hint="eastAsia"/>
          <w:sz w:val="24"/>
          <w:szCs w:val="24"/>
        </w:rPr>
        <w:t>原案</w:t>
      </w:r>
      <w:r>
        <w:rPr>
          <w:rFonts w:ascii="ＭＳ 明朝" w:eastAsia="ＭＳ 明朝" w:hAnsi="ＭＳ 明朝" w:hint="eastAsia"/>
          <w:sz w:val="24"/>
          <w:szCs w:val="24"/>
        </w:rPr>
        <w:t>作成をお願いしたい。</w:t>
      </w:r>
    </w:p>
    <w:p w:rsidR="004858BB" w:rsidRDefault="004858BB" w:rsidP="004858BB">
      <w:pPr>
        <w:ind w:leftChars="106" w:left="223" w:firstLineChars="100" w:firstLine="240"/>
        <w:rPr>
          <w:rFonts w:ascii="ＭＳ 明朝" w:eastAsia="ＭＳ 明朝" w:hAnsi="ＭＳ 明朝"/>
          <w:sz w:val="24"/>
          <w:szCs w:val="24"/>
        </w:rPr>
      </w:pPr>
      <w:r>
        <w:rPr>
          <w:rFonts w:ascii="ＭＳ 明朝" w:eastAsia="ＭＳ 明朝" w:hAnsi="ＭＳ 明朝" w:hint="eastAsia"/>
          <w:sz w:val="24"/>
          <w:szCs w:val="24"/>
        </w:rPr>
        <w:t>なお</w:t>
      </w:r>
      <w:r w:rsidR="00E132EC">
        <w:rPr>
          <w:rFonts w:ascii="ＭＳ 明朝" w:eastAsia="ＭＳ 明朝" w:hAnsi="ＭＳ 明朝" w:hint="eastAsia"/>
          <w:sz w:val="24"/>
          <w:szCs w:val="24"/>
        </w:rPr>
        <w:t>、作成された原案は、市役所内で内部手続きのうえ議会に提案し、</w:t>
      </w:r>
      <w:r>
        <w:rPr>
          <w:rFonts w:ascii="ＭＳ 明朝" w:eastAsia="ＭＳ 明朝" w:hAnsi="ＭＳ 明朝" w:hint="eastAsia"/>
          <w:sz w:val="24"/>
          <w:szCs w:val="24"/>
        </w:rPr>
        <w:t>議決を経て、市民憲章とな</w:t>
      </w:r>
      <w:r w:rsidR="00822A5B">
        <w:rPr>
          <w:rFonts w:ascii="ＭＳ 明朝" w:eastAsia="ＭＳ 明朝" w:hAnsi="ＭＳ 明朝" w:hint="eastAsia"/>
          <w:sz w:val="24"/>
          <w:szCs w:val="24"/>
        </w:rPr>
        <w:t>る</w:t>
      </w:r>
      <w:r>
        <w:rPr>
          <w:rFonts w:ascii="ＭＳ 明朝" w:eastAsia="ＭＳ 明朝" w:hAnsi="ＭＳ 明朝" w:hint="eastAsia"/>
          <w:sz w:val="24"/>
          <w:szCs w:val="24"/>
        </w:rPr>
        <w:t>。</w:t>
      </w:r>
    </w:p>
    <w:p w:rsidR="004858BB" w:rsidRDefault="004858BB" w:rsidP="004858BB">
      <w:pPr>
        <w:ind w:leftChars="106" w:left="223" w:firstLineChars="100" w:firstLine="240"/>
        <w:rPr>
          <w:rFonts w:ascii="ＭＳ 明朝" w:eastAsia="ＭＳ 明朝" w:hAnsi="ＭＳ 明朝"/>
          <w:sz w:val="24"/>
          <w:szCs w:val="24"/>
        </w:rPr>
      </w:pPr>
      <w:r>
        <w:rPr>
          <w:rFonts w:ascii="ＭＳ 明朝" w:eastAsia="ＭＳ 明朝" w:hAnsi="ＭＳ 明朝" w:hint="eastAsia"/>
          <w:sz w:val="24"/>
          <w:szCs w:val="24"/>
        </w:rPr>
        <w:t>また、</w:t>
      </w:r>
      <w:r w:rsidRPr="004858BB">
        <w:rPr>
          <w:rFonts w:ascii="ＭＳ 明朝" w:eastAsia="ＭＳ 明朝" w:hAnsi="ＭＳ 明朝" w:hint="eastAsia"/>
          <w:sz w:val="24"/>
          <w:szCs w:val="24"/>
        </w:rPr>
        <w:t>市民憲章の</w:t>
      </w:r>
      <w:r w:rsidR="00BE70E7">
        <w:rPr>
          <w:rFonts w:ascii="ＭＳ 明朝" w:eastAsia="ＭＳ 明朝" w:hAnsi="ＭＳ 明朝" w:hint="eastAsia"/>
          <w:sz w:val="24"/>
          <w:szCs w:val="24"/>
        </w:rPr>
        <w:t>検討過程では、制定後</w:t>
      </w:r>
      <w:r>
        <w:rPr>
          <w:rFonts w:ascii="ＭＳ 明朝" w:eastAsia="ＭＳ 明朝" w:hAnsi="ＭＳ 明朝" w:hint="eastAsia"/>
          <w:sz w:val="24"/>
          <w:szCs w:val="24"/>
        </w:rPr>
        <w:t>の</w:t>
      </w:r>
      <w:r w:rsidRPr="004858BB">
        <w:rPr>
          <w:rFonts w:ascii="ＭＳ 明朝" w:eastAsia="ＭＳ 明朝" w:hAnsi="ＭＳ 明朝" w:hint="eastAsia"/>
          <w:sz w:val="24"/>
          <w:szCs w:val="24"/>
        </w:rPr>
        <w:t>活用</w:t>
      </w:r>
      <w:r w:rsidR="00A42D41">
        <w:rPr>
          <w:rFonts w:ascii="ＭＳ 明朝" w:eastAsia="ＭＳ 明朝" w:hAnsi="ＭＳ 明朝" w:hint="eastAsia"/>
          <w:sz w:val="24"/>
          <w:szCs w:val="24"/>
        </w:rPr>
        <w:t>方法</w:t>
      </w:r>
      <w:bookmarkStart w:id="0" w:name="_GoBack"/>
      <w:bookmarkEnd w:id="0"/>
      <w:r w:rsidR="00822A5B">
        <w:rPr>
          <w:rFonts w:ascii="ＭＳ 明朝" w:eastAsia="ＭＳ 明朝" w:hAnsi="ＭＳ 明朝" w:hint="eastAsia"/>
          <w:sz w:val="24"/>
          <w:szCs w:val="24"/>
        </w:rPr>
        <w:t>について、ご意見いただくことがある。</w:t>
      </w:r>
    </w:p>
    <w:p w:rsidR="007A5AB0" w:rsidRDefault="007A5AB0" w:rsidP="004858BB">
      <w:pPr>
        <w:ind w:leftChars="106" w:left="223" w:firstLineChars="100" w:firstLine="240"/>
        <w:rPr>
          <w:rFonts w:ascii="ＭＳ 明朝" w:eastAsia="ＭＳ 明朝" w:hAnsi="ＭＳ 明朝"/>
          <w:sz w:val="24"/>
          <w:szCs w:val="24"/>
        </w:rPr>
      </w:pPr>
    </w:p>
    <w:tbl>
      <w:tblPr>
        <w:tblStyle w:val="a7"/>
        <w:tblW w:w="0" w:type="auto"/>
        <w:tblInd w:w="562" w:type="dxa"/>
        <w:tblLook w:val="04A0" w:firstRow="1" w:lastRow="0" w:firstColumn="1" w:lastColumn="0" w:noHBand="0" w:noVBand="1"/>
      </w:tblPr>
      <w:tblGrid>
        <w:gridCol w:w="8498"/>
      </w:tblGrid>
      <w:tr w:rsidR="004858BB" w:rsidRPr="007A5AB0" w:rsidTr="007A5AB0">
        <w:trPr>
          <w:trHeight w:val="4417"/>
        </w:trPr>
        <w:tc>
          <w:tcPr>
            <w:tcW w:w="8498" w:type="dxa"/>
            <w:vAlign w:val="center"/>
          </w:tcPr>
          <w:p w:rsidR="004858BB" w:rsidRDefault="004858BB" w:rsidP="007A5AB0">
            <w:pPr>
              <w:spacing w:line="240" w:lineRule="exact"/>
              <w:rPr>
                <w:rFonts w:ascii="ＭＳ 明朝" w:eastAsia="ＭＳ 明朝" w:hAnsi="ＭＳ 明朝"/>
                <w:szCs w:val="20"/>
              </w:rPr>
            </w:pPr>
            <w:r w:rsidRPr="007A5AB0">
              <w:rPr>
                <w:rFonts w:ascii="ＭＳ 明朝" w:eastAsia="ＭＳ 明朝" w:hAnsi="ＭＳ 明朝" w:hint="eastAsia"/>
                <w:szCs w:val="20"/>
              </w:rPr>
              <w:t>丹波市議会の議決に付すべき事件に関する条例（平成23年条例第48号）</w:t>
            </w:r>
          </w:p>
          <w:p w:rsidR="007A5AB0" w:rsidRPr="007A5AB0" w:rsidRDefault="007A5AB0" w:rsidP="007A5AB0">
            <w:pPr>
              <w:spacing w:line="240" w:lineRule="exact"/>
              <w:rPr>
                <w:rFonts w:ascii="ＭＳ 明朝" w:eastAsia="ＭＳ 明朝" w:hAnsi="ＭＳ 明朝"/>
                <w:szCs w:val="20"/>
              </w:rPr>
            </w:pPr>
          </w:p>
          <w:p w:rsidR="004858BB" w:rsidRPr="007A5AB0" w:rsidRDefault="004858BB" w:rsidP="007A5AB0">
            <w:pPr>
              <w:spacing w:line="240" w:lineRule="exact"/>
              <w:rPr>
                <w:rFonts w:ascii="ＭＳ 明朝" w:eastAsia="ＭＳ 明朝" w:hAnsi="ＭＳ 明朝"/>
                <w:szCs w:val="20"/>
              </w:rPr>
            </w:pPr>
            <w:r w:rsidRPr="007A5AB0">
              <w:rPr>
                <w:rFonts w:ascii="ＭＳ 明朝" w:eastAsia="ＭＳ 明朝" w:hAnsi="ＭＳ 明朝" w:hint="eastAsia"/>
                <w:szCs w:val="20"/>
              </w:rPr>
              <w:t>(趣旨)</w:t>
            </w:r>
          </w:p>
          <w:p w:rsidR="004858BB" w:rsidRPr="007A5AB0" w:rsidRDefault="004858BB" w:rsidP="007A5AB0">
            <w:pPr>
              <w:spacing w:line="240" w:lineRule="exact"/>
              <w:ind w:left="202" w:hangingChars="96" w:hanging="202"/>
              <w:rPr>
                <w:rFonts w:ascii="ＭＳ 明朝" w:eastAsia="ＭＳ 明朝" w:hAnsi="ＭＳ 明朝"/>
                <w:szCs w:val="20"/>
              </w:rPr>
            </w:pPr>
            <w:r w:rsidRPr="007A5AB0">
              <w:rPr>
                <w:rFonts w:ascii="ＭＳ 明朝" w:eastAsia="ＭＳ 明朝" w:hAnsi="ＭＳ 明朝" w:hint="eastAsia"/>
                <w:szCs w:val="20"/>
              </w:rPr>
              <w:t>第１条　この条例は、地方自治法(昭和22年法律第67号。以下「法」という。)第96条第2項の規定に基づき、丹波市議会(以下「議会」という。)の議決に付すべき事件を定めるものとする。</w:t>
            </w:r>
          </w:p>
          <w:p w:rsidR="004858BB" w:rsidRPr="007A5AB0" w:rsidRDefault="004858BB" w:rsidP="007A5AB0">
            <w:pPr>
              <w:spacing w:line="240" w:lineRule="exact"/>
              <w:rPr>
                <w:rFonts w:ascii="ＭＳ 明朝" w:eastAsia="ＭＳ 明朝" w:hAnsi="ＭＳ 明朝"/>
                <w:szCs w:val="20"/>
              </w:rPr>
            </w:pPr>
            <w:r w:rsidRPr="007A5AB0">
              <w:rPr>
                <w:rFonts w:ascii="ＭＳ 明朝" w:eastAsia="ＭＳ 明朝" w:hAnsi="ＭＳ 明朝" w:hint="eastAsia"/>
                <w:szCs w:val="20"/>
              </w:rPr>
              <w:t>(議決に付すべき事件)</w:t>
            </w:r>
          </w:p>
          <w:p w:rsidR="004858BB" w:rsidRPr="007A5AB0" w:rsidRDefault="004858BB" w:rsidP="007A5AB0">
            <w:pPr>
              <w:spacing w:line="240" w:lineRule="exact"/>
              <w:ind w:left="202" w:hangingChars="96" w:hanging="202"/>
              <w:rPr>
                <w:rFonts w:ascii="ＭＳ 明朝" w:eastAsia="ＭＳ 明朝" w:hAnsi="ＭＳ 明朝"/>
                <w:szCs w:val="20"/>
              </w:rPr>
            </w:pPr>
            <w:r w:rsidRPr="007A5AB0">
              <w:rPr>
                <w:rFonts w:ascii="ＭＳ 明朝" w:eastAsia="ＭＳ 明朝" w:hAnsi="ＭＳ 明朝" w:hint="eastAsia"/>
                <w:szCs w:val="20"/>
              </w:rPr>
              <w:t>第２条　議会の議決に付すべき事件は、次の各号に掲げるとおりとし、市政全般にわたり重要な事項について、議会と市長等執行機関が共に市民に対する責任を担いながら、計画的かつ市民の視点に立った透明性の高い市政の運営に資するものとする。</w:t>
            </w:r>
          </w:p>
          <w:p w:rsidR="004858BB" w:rsidRPr="007A5AB0" w:rsidRDefault="004858BB" w:rsidP="007A5AB0">
            <w:pPr>
              <w:spacing w:line="240" w:lineRule="exact"/>
              <w:ind w:firstLineChars="100" w:firstLine="210"/>
              <w:rPr>
                <w:rFonts w:ascii="ＭＳ 明朝" w:eastAsia="ＭＳ 明朝" w:hAnsi="ＭＳ 明朝"/>
                <w:szCs w:val="20"/>
                <w:u w:val="single"/>
              </w:rPr>
            </w:pPr>
            <w:r w:rsidRPr="007A5AB0">
              <w:rPr>
                <w:rFonts w:ascii="ＭＳ 明朝" w:eastAsia="ＭＳ 明朝" w:hAnsi="ＭＳ 明朝" w:hint="eastAsia"/>
                <w:szCs w:val="20"/>
                <w:u w:val="single"/>
              </w:rPr>
              <w:t>(1)　市民憲章の制定又は改廃に関すること。</w:t>
            </w:r>
          </w:p>
          <w:p w:rsidR="004858BB" w:rsidRPr="007A5AB0" w:rsidRDefault="004858BB" w:rsidP="007A5AB0">
            <w:pPr>
              <w:spacing w:line="240" w:lineRule="exact"/>
              <w:ind w:firstLineChars="100" w:firstLine="210"/>
              <w:rPr>
                <w:rFonts w:ascii="ＭＳ 明朝" w:eastAsia="ＭＳ 明朝" w:hAnsi="ＭＳ 明朝"/>
                <w:szCs w:val="20"/>
              </w:rPr>
            </w:pPr>
            <w:r w:rsidRPr="007A5AB0">
              <w:rPr>
                <w:rFonts w:ascii="ＭＳ 明朝" w:eastAsia="ＭＳ 明朝" w:hAnsi="ＭＳ 明朝" w:hint="eastAsia"/>
                <w:szCs w:val="20"/>
              </w:rPr>
              <w:t>(2)　市の花及び市の木の制定又は改廃に関すること。</w:t>
            </w:r>
          </w:p>
          <w:p w:rsidR="004858BB" w:rsidRPr="007A5AB0" w:rsidRDefault="004858BB" w:rsidP="007A5AB0">
            <w:pPr>
              <w:spacing w:line="240" w:lineRule="exact"/>
              <w:ind w:firstLineChars="100" w:firstLine="210"/>
              <w:rPr>
                <w:rFonts w:ascii="ＭＳ 明朝" w:eastAsia="ＭＳ 明朝" w:hAnsi="ＭＳ 明朝"/>
                <w:szCs w:val="20"/>
              </w:rPr>
            </w:pPr>
            <w:r w:rsidRPr="007A5AB0">
              <w:rPr>
                <w:rFonts w:ascii="ＭＳ 明朝" w:eastAsia="ＭＳ 明朝" w:hAnsi="ＭＳ 明朝" w:hint="eastAsia"/>
                <w:szCs w:val="20"/>
              </w:rPr>
              <w:t>(3)　姉妹都市又は友好都市の提携又は解消に関すること。</w:t>
            </w:r>
          </w:p>
          <w:p w:rsidR="004858BB" w:rsidRPr="007A5AB0" w:rsidRDefault="004858BB" w:rsidP="007A5AB0">
            <w:pPr>
              <w:spacing w:line="240" w:lineRule="exact"/>
              <w:ind w:firstLineChars="100" w:firstLine="210"/>
              <w:rPr>
                <w:rFonts w:ascii="ＭＳ 明朝" w:eastAsia="ＭＳ 明朝" w:hAnsi="ＭＳ 明朝"/>
                <w:szCs w:val="20"/>
              </w:rPr>
            </w:pPr>
            <w:r w:rsidRPr="007A5AB0">
              <w:rPr>
                <w:rFonts w:ascii="ＭＳ 明朝" w:eastAsia="ＭＳ 明朝" w:hAnsi="ＭＳ 明朝" w:hint="eastAsia"/>
                <w:szCs w:val="20"/>
              </w:rPr>
              <w:t>(4)　基本構想及び基本計画の策定、変更又は廃止に関すること。</w:t>
            </w:r>
          </w:p>
          <w:p w:rsidR="004858BB" w:rsidRPr="007A5AB0" w:rsidRDefault="004858BB" w:rsidP="007A5AB0">
            <w:pPr>
              <w:spacing w:line="240" w:lineRule="exact"/>
              <w:ind w:leftChars="106" w:left="471" w:hangingChars="118" w:hanging="248"/>
              <w:rPr>
                <w:rFonts w:ascii="ＭＳ 明朝" w:eastAsia="ＭＳ 明朝" w:hAnsi="ＭＳ 明朝"/>
                <w:szCs w:val="20"/>
              </w:rPr>
            </w:pPr>
            <w:r w:rsidRPr="007A5AB0">
              <w:rPr>
                <w:rFonts w:ascii="ＭＳ 明朝" w:eastAsia="ＭＳ 明朝" w:hAnsi="ＭＳ 明朝" w:hint="eastAsia"/>
                <w:szCs w:val="20"/>
              </w:rPr>
              <w:t>(5)　前号に掲げるもののほか、市行政の各分野における政策、施策の基本的な方向を定める計画及び指針で、議会が必要と認めるものの策定、変更又は廃止に関すること。</w:t>
            </w:r>
          </w:p>
        </w:tc>
      </w:tr>
    </w:tbl>
    <w:p w:rsidR="00BE70E7" w:rsidRPr="004858BB" w:rsidRDefault="00BE70E7" w:rsidP="00047FC6">
      <w:pPr>
        <w:rPr>
          <w:rFonts w:ascii="ＭＳ 明朝" w:eastAsia="ＭＳ 明朝" w:hAnsi="ＭＳ 明朝"/>
          <w:sz w:val="24"/>
          <w:szCs w:val="24"/>
        </w:rPr>
      </w:pPr>
    </w:p>
    <w:sectPr w:rsidR="00BE70E7" w:rsidRPr="004858BB" w:rsidSect="002E6B43">
      <w:headerReference w:type="default" r:id="rId6"/>
      <w:footerReference w:type="default" r:id="rId7"/>
      <w:pgSz w:w="11906" w:h="16838"/>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FC6" w:rsidRDefault="00047FC6" w:rsidP="00047FC6">
      <w:r>
        <w:separator/>
      </w:r>
    </w:p>
  </w:endnote>
  <w:endnote w:type="continuationSeparator" w:id="0">
    <w:p w:rsidR="00047FC6" w:rsidRDefault="00047FC6" w:rsidP="0004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EPSON Pゴシック W6"/>
    <w:panose1 w:val="00000000000000000000"/>
    <w:charset w:val="80"/>
    <w:family w:val="auto"/>
    <w:notTrueType/>
    <w:pitch w:val="default"/>
    <w:sig w:usb0="00000001" w:usb1="08070000" w:usb2="00000010" w:usb3="00000000" w:csb0="00020000" w:csb1="00000000"/>
  </w:font>
  <w:font w:name="ＭＳ明朝">
    <w:altName w:val="EPSON Pゴシック W6"/>
    <w:panose1 w:val="00000000000000000000"/>
    <w:charset w:val="80"/>
    <w:family w:val="auto"/>
    <w:notTrueType/>
    <w:pitch w:val="default"/>
    <w:sig w:usb0="00000001" w:usb1="08070000" w:usb2="00000010" w:usb3="00000000" w:csb0="00020000" w:csb1="00000000"/>
  </w:font>
  <w:font w:name="Generic0-Regular">
    <w:altName w:val="EPSON Pゴシック W6"/>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165762"/>
      <w:docPartObj>
        <w:docPartGallery w:val="Page Numbers (Bottom of Page)"/>
        <w:docPartUnique/>
      </w:docPartObj>
    </w:sdtPr>
    <w:sdtEndPr/>
    <w:sdtContent>
      <w:p w:rsidR="002E6B43" w:rsidRDefault="002E6B43">
        <w:pPr>
          <w:pStyle w:val="a5"/>
          <w:jc w:val="center"/>
        </w:pPr>
        <w:r>
          <w:fldChar w:fldCharType="begin"/>
        </w:r>
        <w:r>
          <w:instrText>PAGE   \* MERGEFORMAT</w:instrText>
        </w:r>
        <w:r>
          <w:fldChar w:fldCharType="separate"/>
        </w:r>
        <w:r w:rsidR="00A42D41" w:rsidRPr="00A42D41">
          <w:rPr>
            <w:noProof/>
            <w:lang w:val="ja-JP"/>
          </w:rPr>
          <w:t>1</w:t>
        </w:r>
        <w:r>
          <w:fldChar w:fldCharType="end"/>
        </w:r>
      </w:p>
    </w:sdtContent>
  </w:sdt>
  <w:p w:rsidR="002E6B43" w:rsidRDefault="002E6B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FC6" w:rsidRDefault="00047FC6" w:rsidP="00047FC6">
      <w:r>
        <w:separator/>
      </w:r>
    </w:p>
  </w:footnote>
  <w:footnote w:type="continuationSeparator" w:id="0">
    <w:p w:rsidR="00047FC6" w:rsidRDefault="00047FC6" w:rsidP="00047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FC6" w:rsidRPr="00047FC6" w:rsidRDefault="00047FC6" w:rsidP="00BE70E7">
    <w:pPr>
      <w:pStyle w:val="a3"/>
      <w:jc w:val="right"/>
      <w:rPr>
        <w:rFonts w:ascii="ＭＳ 明朝" w:eastAsia="ＭＳ 明朝" w:hAnsi="ＭＳ 明朝"/>
      </w:rPr>
    </w:pPr>
    <w:r w:rsidRPr="00047FC6">
      <w:rPr>
        <w:rFonts w:ascii="ＭＳ 明朝" w:eastAsia="ＭＳ 明朝" w:hAnsi="ＭＳ 明朝" w:hint="eastAsia"/>
      </w:rPr>
      <w:t>【資料</w:t>
    </w:r>
    <w:r w:rsidR="00306D33">
      <w:rPr>
        <w:rFonts w:ascii="ＭＳ 明朝" w:eastAsia="ＭＳ 明朝" w:hAnsi="ＭＳ 明朝" w:hint="eastAsia"/>
      </w:rPr>
      <w:t>３</w:t>
    </w:r>
    <w:r w:rsidRPr="00047FC6">
      <w:rPr>
        <w:rFonts w:ascii="ＭＳ 明朝" w:eastAsia="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FC6"/>
    <w:rsid w:val="00047FC6"/>
    <w:rsid w:val="001B4F0C"/>
    <w:rsid w:val="002E6B43"/>
    <w:rsid w:val="00303E3F"/>
    <w:rsid w:val="00306D33"/>
    <w:rsid w:val="003A56ED"/>
    <w:rsid w:val="004858BB"/>
    <w:rsid w:val="00491CC9"/>
    <w:rsid w:val="005D61EB"/>
    <w:rsid w:val="007A5AB0"/>
    <w:rsid w:val="00822A5B"/>
    <w:rsid w:val="009909B8"/>
    <w:rsid w:val="00A07036"/>
    <w:rsid w:val="00A42D41"/>
    <w:rsid w:val="00B231EC"/>
    <w:rsid w:val="00BE70E7"/>
    <w:rsid w:val="00E132EC"/>
    <w:rsid w:val="00F76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6A59916E-DE0B-4BC1-812A-CF580E4D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7FC6"/>
    <w:pPr>
      <w:tabs>
        <w:tab w:val="center" w:pos="4252"/>
        <w:tab w:val="right" w:pos="8504"/>
      </w:tabs>
      <w:snapToGrid w:val="0"/>
    </w:pPr>
  </w:style>
  <w:style w:type="character" w:customStyle="1" w:styleId="a4">
    <w:name w:val="ヘッダー (文字)"/>
    <w:basedOn w:val="a0"/>
    <w:link w:val="a3"/>
    <w:uiPriority w:val="99"/>
    <w:rsid w:val="00047FC6"/>
  </w:style>
  <w:style w:type="paragraph" w:styleId="a5">
    <w:name w:val="footer"/>
    <w:basedOn w:val="a"/>
    <w:link w:val="a6"/>
    <w:uiPriority w:val="99"/>
    <w:unhideWhenUsed/>
    <w:rsid w:val="00047FC6"/>
    <w:pPr>
      <w:tabs>
        <w:tab w:val="center" w:pos="4252"/>
        <w:tab w:val="right" w:pos="8504"/>
      </w:tabs>
      <w:snapToGrid w:val="0"/>
    </w:pPr>
  </w:style>
  <w:style w:type="character" w:customStyle="1" w:styleId="a6">
    <w:name w:val="フッター (文字)"/>
    <w:basedOn w:val="a0"/>
    <w:link w:val="a5"/>
    <w:uiPriority w:val="99"/>
    <w:rsid w:val="00047FC6"/>
  </w:style>
  <w:style w:type="table" w:styleId="a7">
    <w:name w:val="Table Grid"/>
    <w:basedOn w:val="a1"/>
    <w:uiPriority w:val="39"/>
    <w:rsid w:val="00485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irregular">
    <w:name w:val="title-irregular"/>
    <w:basedOn w:val="a"/>
    <w:rsid w:val="004858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4858BB"/>
  </w:style>
  <w:style w:type="paragraph" w:customStyle="1" w:styleId="1">
    <w:name w:val="日付1"/>
    <w:basedOn w:val="a"/>
    <w:rsid w:val="004858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4858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4858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4858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4858BB"/>
  </w:style>
  <w:style w:type="character" w:customStyle="1" w:styleId="p">
    <w:name w:val="p"/>
    <w:basedOn w:val="a0"/>
    <w:rsid w:val="004858BB"/>
  </w:style>
  <w:style w:type="character" w:styleId="a8">
    <w:name w:val="Hyperlink"/>
    <w:basedOn w:val="a0"/>
    <w:uiPriority w:val="99"/>
    <w:semiHidden/>
    <w:unhideWhenUsed/>
    <w:rsid w:val="004858BB"/>
    <w:rPr>
      <w:color w:val="0000FF"/>
      <w:u w:val="single"/>
    </w:rPr>
  </w:style>
  <w:style w:type="character" w:customStyle="1" w:styleId="brackets-color1">
    <w:name w:val="brackets-color1"/>
    <w:basedOn w:val="a0"/>
    <w:rsid w:val="004858BB"/>
  </w:style>
  <w:style w:type="paragraph" w:customStyle="1" w:styleId="s-head">
    <w:name w:val="s-head"/>
    <w:basedOn w:val="a"/>
    <w:rsid w:val="004858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4858BB"/>
  </w:style>
  <w:style w:type="paragraph" w:styleId="a9">
    <w:name w:val="Balloon Text"/>
    <w:basedOn w:val="a"/>
    <w:link w:val="aa"/>
    <w:uiPriority w:val="99"/>
    <w:semiHidden/>
    <w:unhideWhenUsed/>
    <w:rsid w:val="00B231E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31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65598">
      <w:bodyDiv w:val="1"/>
      <w:marLeft w:val="0"/>
      <w:marRight w:val="0"/>
      <w:marTop w:val="0"/>
      <w:marBottom w:val="0"/>
      <w:divBdr>
        <w:top w:val="none" w:sz="0" w:space="0" w:color="auto"/>
        <w:left w:val="none" w:sz="0" w:space="0" w:color="auto"/>
        <w:bottom w:val="none" w:sz="0" w:space="0" w:color="auto"/>
        <w:right w:val="none" w:sz="0" w:space="0" w:color="auto"/>
      </w:divBdr>
      <w:divsChild>
        <w:div w:id="395512005">
          <w:marLeft w:val="0"/>
          <w:marRight w:val="0"/>
          <w:marTop w:val="0"/>
          <w:marBottom w:val="0"/>
          <w:divBdr>
            <w:top w:val="none" w:sz="0" w:space="0" w:color="auto"/>
            <w:left w:val="none" w:sz="0" w:space="0" w:color="auto"/>
            <w:bottom w:val="none" w:sz="0" w:space="0" w:color="auto"/>
            <w:right w:val="none" w:sz="0" w:space="0" w:color="auto"/>
          </w:divBdr>
          <w:divsChild>
            <w:div w:id="263733436">
              <w:marLeft w:val="0"/>
              <w:marRight w:val="0"/>
              <w:marTop w:val="0"/>
              <w:marBottom w:val="0"/>
              <w:divBdr>
                <w:top w:val="none" w:sz="0" w:space="0" w:color="auto"/>
                <w:left w:val="none" w:sz="0" w:space="0" w:color="auto"/>
                <w:bottom w:val="none" w:sz="0" w:space="0" w:color="auto"/>
                <w:right w:val="none" w:sz="0" w:space="0" w:color="auto"/>
              </w:divBdr>
              <w:divsChild>
                <w:div w:id="986664045">
                  <w:marLeft w:val="0"/>
                  <w:marRight w:val="0"/>
                  <w:marTop w:val="0"/>
                  <w:marBottom w:val="0"/>
                  <w:divBdr>
                    <w:top w:val="none" w:sz="0" w:space="0" w:color="auto"/>
                    <w:left w:val="none" w:sz="0" w:space="0" w:color="auto"/>
                    <w:bottom w:val="none" w:sz="0" w:space="0" w:color="auto"/>
                    <w:right w:val="none" w:sz="0" w:space="0" w:color="auto"/>
                  </w:divBdr>
                  <w:divsChild>
                    <w:div w:id="396243005">
                      <w:marLeft w:val="0"/>
                      <w:marRight w:val="0"/>
                      <w:marTop w:val="0"/>
                      <w:marBottom w:val="0"/>
                      <w:divBdr>
                        <w:top w:val="none" w:sz="0" w:space="0" w:color="auto"/>
                        <w:left w:val="none" w:sz="0" w:space="0" w:color="auto"/>
                        <w:bottom w:val="none" w:sz="0" w:space="0" w:color="auto"/>
                        <w:right w:val="none" w:sz="0" w:space="0" w:color="auto"/>
                      </w:divBdr>
                      <w:divsChild>
                        <w:div w:id="1701276336">
                          <w:marLeft w:val="0"/>
                          <w:marRight w:val="0"/>
                          <w:marTop w:val="0"/>
                          <w:marBottom w:val="0"/>
                          <w:divBdr>
                            <w:top w:val="none" w:sz="0" w:space="0" w:color="auto"/>
                            <w:left w:val="none" w:sz="0" w:space="0" w:color="auto"/>
                            <w:bottom w:val="none" w:sz="0" w:space="0" w:color="auto"/>
                            <w:right w:val="none" w:sz="0" w:space="0" w:color="auto"/>
                          </w:divBdr>
                          <w:divsChild>
                            <w:div w:id="665593734">
                              <w:marLeft w:val="0"/>
                              <w:marRight w:val="0"/>
                              <w:marTop w:val="0"/>
                              <w:marBottom w:val="0"/>
                              <w:divBdr>
                                <w:top w:val="none" w:sz="0" w:space="0" w:color="auto"/>
                                <w:left w:val="none" w:sz="0" w:space="0" w:color="auto"/>
                                <w:bottom w:val="none" w:sz="0" w:space="0" w:color="auto"/>
                                <w:right w:val="none" w:sz="0" w:space="0" w:color="auto"/>
                              </w:divBdr>
                              <w:divsChild>
                                <w:div w:id="69667274">
                                  <w:marLeft w:val="0"/>
                                  <w:marRight w:val="0"/>
                                  <w:marTop w:val="0"/>
                                  <w:marBottom w:val="0"/>
                                  <w:divBdr>
                                    <w:top w:val="none" w:sz="0" w:space="0" w:color="auto"/>
                                    <w:left w:val="none" w:sz="0" w:space="0" w:color="auto"/>
                                    <w:bottom w:val="none" w:sz="0" w:space="0" w:color="auto"/>
                                    <w:right w:val="none" w:sz="0" w:space="0" w:color="auto"/>
                                  </w:divBdr>
                                  <w:divsChild>
                                    <w:div w:id="1654328628">
                                      <w:marLeft w:val="0"/>
                                      <w:marRight w:val="0"/>
                                      <w:marTop w:val="0"/>
                                      <w:marBottom w:val="0"/>
                                      <w:divBdr>
                                        <w:top w:val="none" w:sz="0" w:space="0" w:color="auto"/>
                                        <w:left w:val="none" w:sz="0" w:space="0" w:color="auto"/>
                                        <w:bottom w:val="none" w:sz="0" w:space="0" w:color="auto"/>
                                        <w:right w:val="none" w:sz="0" w:space="0" w:color="auto"/>
                                      </w:divBdr>
                                      <w:divsChild>
                                        <w:div w:id="1238130280">
                                          <w:marLeft w:val="0"/>
                                          <w:marRight w:val="0"/>
                                          <w:marTop w:val="0"/>
                                          <w:marBottom w:val="0"/>
                                          <w:divBdr>
                                            <w:top w:val="none" w:sz="0" w:space="0" w:color="auto"/>
                                            <w:left w:val="none" w:sz="0" w:space="0" w:color="auto"/>
                                            <w:bottom w:val="none" w:sz="0" w:space="0" w:color="auto"/>
                                            <w:right w:val="none" w:sz="0" w:space="0" w:color="auto"/>
                                          </w:divBdr>
                                          <w:divsChild>
                                            <w:div w:id="1836262207">
                                              <w:marLeft w:val="0"/>
                                              <w:marRight w:val="0"/>
                                              <w:marTop w:val="0"/>
                                              <w:marBottom w:val="0"/>
                                              <w:divBdr>
                                                <w:top w:val="none" w:sz="0" w:space="0" w:color="auto"/>
                                                <w:left w:val="none" w:sz="0" w:space="0" w:color="auto"/>
                                                <w:bottom w:val="none" w:sz="0" w:space="0" w:color="auto"/>
                                                <w:right w:val="none" w:sz="0" w:space="0" w:color="auto"/>
                                              </w:divBdr>
                                              <w:divsChild>
                                                <w:div w:id="13240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3322">
                                          <w:marLeft w:val="0"/>
                                          <w:marRight w:val="0"/>
                                          <w:marTop w:val="0"/>
                                          <w:marBottom w:val="0"/>
                                          <w:divBdr>
                                            <w:top w:val="none" w:sz="0" w:space="0" w:color="auto"/>
                                            <w:left w:val="none" w:sz="0" w:space="0" w:color="auto"/>
                                            <w:bottom w:val="none" w:sz="0" w:space="0" w:color="auto"/>
                                            <w:right w:val="none" w:sz="0" w:space="0" w:color="auto"/>
                                          </w:divBdr>
                                          <w:divsChild>
                                            <w:div w:id="468593874">
                                              <w:marLeft w:val="0"/>
                                              <w:marRight w:val="0"/>
                                              <w:marTop w:val="0"/>
                                              <w:marBottom w:val="0"/>
                                              <w:divBdr>
                                                <w:top w:val="none" w:sz="0" w:space="0" w:color="auto"/>
                                                <w:left w:val="none" w:sz="0" w:space="0" w:color="auto"/>
                                                <w:bottom w:val="none" w:sz="0" w:space="0" w:color="auto"/>
                                                <w:right w:val="none" w:sz="0" w:space="0" w:color="auto"/>
                                              </w:divBdr>
                                              <w:divsChild>
                                                <w:div w:id="131159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07393">
                                          <w:marLeft w:val="0"/>
                                          <w:marRight w:val="0"/>
                                          <w:marTop w:val="0"/>
                                          <w:marBottom w:val="0"/>
                                          <w:divBdr>
                                            <w:top w:val="none" w:sz="0" w:space="0" w:color="auto"/>
                                            <w:left w:val="none" w:sz="0" w:space="0" w:color="auto"/>
                                            <w:bottom w:val="none" w:sz="0" w:space="0" w:color="auto"/>
                                            <w:right w:val="none" w:sz="0" w:space="0" w:color="auto"/>
                                          </w:divBdr>
                                          <w:divsChild>
                                            <w:div w:id="247226904">
                                              <w:marLeft w:val="0"/>
                                              <w:marRight w:val="0"/>
                                              <w:marTop w:val="0"/>
                                              <w:marBottom w:val="0"/>
                                              <w:divBdr>
                                                <w:top w:val="none" w:sz="0" w:space="0" w:color="auto"/>
                                                <w:left w:val="none" w:sz="0" w:space="0" w:color="auto"/>
                                                <w:bottom w:val="none" w:sz="0" w:space="0" w:color="auto"/>
                                                <w:right w:val="none" w:sz="0" w:space="0" w:color="auto"/>
                                              </w:divBdr>
                                              <w:divsChild>
                                                <w:div w:id="16034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59354">
                                          <w:marLeft w:val="0"/>
                                          <w:marRight w:val="0"/>
                                          <w:marTop w:val="0"/>
                                          <w:marBottom w:val="0"/>
                                          <w:divBdr>
                                            <w:top w:val="none" w:sz="0" w:space="0" w:color="auto"/>
                                            <w:left w:val="none" w:sz="0" w:space="0" w:color="auto"/>
                                            <w:bottom w:val="none" w:sz="0" w:space="0" w:color="auto"/>
                                            <w:right w:val="none" w:sz="0" w:space="0" w:color="auto"/>
                                          </w:divBdr>
                                          <w:divsChild>
                                            <w:div w:id="1008673502">
                                              <w:marLeft w:val="0"/>
                                              <w:marRight w:val="0"/>
                                              <w:marTop w:val="0"/>
                                              <w:marBottom w:val="0"/>
                                              <w:divBdr>
                                                <w:top w:val="none" w:sz="0" w:space="0" w:color="auto"/>
                                                <w:left w:val="none" w:sz="0" w:space="0" w:color="auto"/>
                                                <w:bottom w:val="none" w:sz="0" w:space="0" w:color="auto"/>
                                                <w:right w:val="none" w:sz="0" w:space="0" w:color="auto"/>
                                              </w:divBdr>
                                              <w:divsChild>
                                                <w:div w:id="84012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09367">
                                          <w:marLeft w:val="0"/>
                                          <w:marRight w:val="0"/>
                                          <w:marTop w:val="0"/>
                                          <w:marBottom w:val="0"/>
                                          <w:divBdr>
                                            <w:top w:val="none" w:sz="0" w:space="0" w:color="auto"/>
                                            <w:left w:val="none" w:sz="0" w:space="0" w:color="auto"/>
                                            <w:bottom w:val="none" w:sz="0" w:space="0" w:color="auto"/>
                                            <w:right w:val="none" w:sz="0" w:space="0" w:color="auto"/>
                                          </w:divBdr>
                                          <w:divsChild>
                                            <w:div w:id="804352523">
                                              <w:marLeft w:val="0"/>
                                              <w:marRight w:val="0"/>
                                              <w:marTop w:val="0"/>
                                              <w:marBottom w:val="0"/>
                                              <w:divBdr>
                                                <w:top w:val="none" w:sz="0" w:space="0" w:color="auto"/>
                                                <w:left w:val="none" w:sz="0" w:space="0" w:color="auto"/>
                                                <w:bottom w:val="none" w:sz="0" w:space="0" w:color="auto"/>
                                                <w:right w:val="none" w:sz="0" w:space="0" w:color="auto"/>
                                              </w:divBdr>
                                              <w:divsChild>
                                                <w:div w:id="196044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406">
                                          <w:marLeft w:val="0"/>
                                          <w:marRight w:val="0"/>
                                          <w:marTop w:val="0"/>
                                          <w:marBottom w:val="0"/>
                                          <w:divBdr>
                                            <w:top w:val="none" w:sz="0" w:space="0" w:color="auto"/>
                                            <w:left w:val="none" w:sz="0" w:space="0" w:color="auto"/>
                                            <w:bottom w:val="none" w:sz="0" w:space="0" w:color="auto"/>
                                            <w:right w:val="none" w:sz="0" w:space="0" w:color="auto"/>
                                          </w:divBdr>
                                          <w:divsChild>
                                            <w:div w:id="318119785">
                                              <w:marLeft w:val="0"/>
                                              <w:marRight w:val="0"/>
                                              <w:marTop w:val="0"/>
                                              <w:marBottom w:val="0"/>
                                              <w:divBdr>
                                                <w:top w:val="none" w:sz="0" w:space="0" w:color="auto"/>
                                                <w:left w:val="none" w:sz="0" w:space="0" w:color="auto"/>
                                                <w:bottom w:val="none" w:sz="0" w:space="0" w:color="auto"/>
                                                <w:right w:val="none" w:sz="0" w:space="0" w:color="auto"/>
                                              </w:divBdr>
                                              <w:divsChild>
                                                <w:div w:id="157608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19697">
                                          <w:marLeft w:val="0"/>
                                          <w:marRight w:val="0"/>
                                          <w:marTop w:val="0"/>
                                          <w:marBottom w:val="0"/>
                                          <w:divBdr>
                                            <w:top w:val="none" w:sz="0" w:space="0" w:color="auto"/>
                                            <w:left w:val="none" w:sz="0" w:space="0" w:color="auto"/>
                                            <w:bottom w:val="none" w:sz="0" w:space="0" w:color="auto"/>
                                            <w:right w:val="none" w:sz="0" w:space="0" w:color="auto"/>
                                          </w:divBdr>
                                          <w:divsChild>
                                            <w:div w:id="846216059">
                                              <w:marLeft w:val="0"/>
                                              <w:marRight w:val="0"/>
                                              <w:marTop w:val="0"/>
                                              <w:marBottom w:val="0"/>
                                              <w:divBdr>
                                                <w:top w:val="none" w:sz="0" w:space="0" w:color="auto"/>
                                                <w:left w:val="none" w:sz="0" w:space="0" w:color="auto"/>
                                                <w:bottom w:val="none" w:sz="0" w:space="0" w:color="auto"/>
                                                <w:right w:val="none" w:sz="0" w:space="0" w:color="auto"/>
                                              </w:divBdr>
                                              <w:divsChild>
                                                <w:div w:id="148042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464671">
                                          <w:marLeft w:val="0"/>
                                          <w:marRight w:val="0"/>
                                          <w:marTop w:val="0"/>
                                          <w:marBottom w:val="0"/>
                                          <w:divBdr>
                                            <w:top w:val="none" w:sz="0" w:space="0" w:color="auto"/>
                                            <w:left w:val="none" w:sz="0" w:space="0" w:color="auto"/>
                                            <w:bottom w:val="none" w:sz="0" w:space="0" w:color="auto"/>
                                            <w:right w:val="none" w:sz="0" w:space="0" w:color="auto"/>
                                          </w:divBdr>
                                          <w:divsChild>
                                            <w:div w:id="155416873">
                                              <w:marLeft w:val="0"/>
                                              <w:marRight w:val="0"/>
                                              <w:marTop w:val="0"/>
                                              <w:marBottom w:val="0"/>
                                              <w:divBdr>
                                                <w:top w:val="none" w:sz="0" w:space="0" w:color="auto"/>
                                                <w:left w:val="none" w:sz="0" w:space="0" w:color="auto"/>
                                                <w:bottom w:val="none" w:sz="0" w:space="0" w:color="auto"/>
                                                <w:right w:val="none" w:sz="0" w:space="0" w:color="auto"/>
                                              </w:divBdr>
                                              <w:divsChild>
                                                <w:div w:id="137758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95687">
                                          <w:marLeft w:val="0"/>
                                          <w:marRight w:val="0"/>
                                          <w:marTop w:val="0"/>
                                          <w:marBottom w:val="0"/>
                                          <w:divBdr>
                                            <w:top w:val="none" w:sz="0" w:space="0" w:color="auto"/>
                                            <w:left w:val="none" w:sz="0" w:space="0" w:color="auto"/>
                                            <w:bottom w:val="none" w:sz="0" w:space="0" w:color="auto"/>
                                            <w:right w:val="none" w:sz="0" w:space="0" w:color="auto"/>
                                          </w:divBdr>
                                          <w:divsChild>
                                            <w:div w:id="1459452060">
                                              <w:marLeft w:val="0"/>
                                              <w:marRight w:val="0"/>
                                              <w:marTop w:val="0"/>
                                              <w:marBottom w:val="0"/>
                                              <w:divBdr>
                                                <w:top w:val="none" w:sz="0" w:space="0" w:color="auto"/>
                                                <w:left w:val="none" w:sz="0" w:space="0" w:color="auto"/>
                                                <w:bottom w:val="none" w:sz="0" w:space="0" w:color="auto"/>
                                                <w:right w:val="none" w:sz="0" w:space="0" w:color="auto"/>
                                              </w:divBdr>
                                              <w:divsChild>
                                                <w:div w:id="126969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0140">
                                          <w:marLeft w:val="0"/>
                                          <w:marRight w:val="0"/>
                                          <w:marTop w:val="0"/>
                                          <w:marBottom w:val="0"/>
                                          <w:divBdr>
                                            <w:top w:val="none" w:sz="0" w:space="0" w:color="auto"/>
                                            <w:left w:val="none" w:sz="0" w:space="0" w:color="auto"/>
                                            <w:bottom w:val="none" w:sz="0" w:space="0" w:color="auto"/>
                                            <w:right w:val="none" w:sz="0" w:space="0" w:color="auto"/>
                                          </w:divBdr>
                                          <w:divsChild>
                                            <w:div w:id="260262761">
                                              <w:marLeft w:val="0"/>
                                              <w:marRight w:val="0"/>
                                              <w:marTop w:val="0"/>
                                              <w:marBottom w:val="0"/>
                                              <w:divBdr>
                                                <w:top w:val="none" w:sz="0" w:space="0" w:color="auto"/>
                                                <w:left w:val="none" w:sz="0" w:space="0" w:color="auto"/>
                                                <w:bottom w:val="none" w:sz="0" w:space="0" w:color="auto"/>
                                                <w:right w:val="none" w:sz="0" w:space="0" w:color="auto"/>
                                              </w:divBdr>
                                              <w:divsChild>
                                                <w:div w:id="19101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504">
                                          <w:marLeft w:val="0"/>
                                          <w:marRight w:val="0"/>
                                          <w:marTop w:val="0"/>
                                          <w:marBottom w:val="0"/>
                                          <w:divBdr>
                                            <w:top w:val="none" w:sz="0" w:space="0" w:color="auto"/>
                                            <w:left w:val="none" w:sz="0" w:space="0" w:color="auto"/>
                                            <w:bottom w:val="none" w:sz="0" w:space="0" w:color="auto"/>
                                            <w:right w:val="none" w:sz="0" w:space="0" w:color="auto"/>
                                          </w:divBdr>
                                          <w:divsChild>
                                            <w:div w:id="17543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208</Words>
  <Characters>1187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丹波市役所</dc:creator>
  <cp:keywords/>
  <dc:description/>
  <cp:lastModifiedBy>丹波市役所</cp:lastModifiedBy>
  <cp:revision>12</cp:revision>
  <cp:lastPrinted>2018-09-20T00:45:00Z</cp:lastPrinted>
  <dcterms:created xsi:type="dcterms:W3CDTF">2018-09-06T04:08:00Z</dcterms:created>
  <dcterms:modified xsi:type="dcterms:W3CDTF">2018-09-20T10:30:00Z</dcterms:modified>
</cp:coreProperties>
</file>