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B8" w:rsidRPr="00DD2435" w:rsidRDefault="00A859AA" w:rsidP="00047FC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D2435">
        <w:rPr>
          <w:rFonts w:ascii="ＭＳ ゴシック" w:eastAsia="ＭＳ ゴシック" w:hAnsi="ＭＳ ゴシック" w:hint="eastAsia"/>
          <w:sz w:val="24"/>
          <w:szCs w:val="24"/>
        </w:rPr>
        <w:t>市民憲章</w:t>
      </w:r>
      <w:r w:rsidR="00F30D73" w:rsidRPr="00DD2435">
        <w:rPr>
          <w:rFonts w:ascii="ＭＳ ゴシック" w:eastAsia="ＭＳ ゴシック" w:hAnsi="ＭＳ ゴシック" w:hint="eastAsia"/>
          <w:sz w:val="24"/>
          <w:szCs w:val="24"/>
        </w:rPr>
        <w:t>タウンミーティング</w:t>
      </w:r>
      <w:r w:rsidR="00A66E88">
        <w:rPr>
          <w:rFonts w:ascii="ＭＳ ゴシック" w:eastAsia="ＭＳ ゴシック" w:hAnsi="ＭＳ ゴシック" w:hint="eastAsia"/>
          <w:sz w:val="24"/>
          <w:szCs w:val="24"/>
        </w:rPr>
        <w:t>実施要領</w:t>
      </w:r>
      <w:r w:rsidR="00A90DE4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:rsidR="00047FC6" w:rsidRDefault="00047FC6" w:rsidP="00047FC6">
      <w:pPr>
        <w:rPr>
          <w:rFonts w:ascii="ＭＳ 明朝" w:eastAsia="ＭＳ 明朝" w:hAnsi="ＭＳ 明朝"/>
          <w:sz w:val="24"/>
          <w:szCs w:val="24"/>
        </w:rPr>
      </w:pPr>
    </w:p>
    <w:p w:rsidR="002D00F4" w:rsidRDefault="00F30D73" w:rsidP="002D00F4">
      <w:pPr>
        <w:rPr>
          <w:rFonts w:ascii="ＭＳ ゴシック" w:eastAsia="ＭＳ ゴシック" w:hAnsi="ＭＳ ゴシック"/>
          <w:sz w:val="24"/>
          <w:szCs w:val="24"/>
        </w:rPr>
      </w:pPr>
      <w:r w:rsidRPr="00DD2435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2D00F4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:rsidR="00A90DE4" w:rsidRPr="009F259F" w:rsidRDefault="00A90DE4" w:rsidP="0043093E">
      <w:pPr>
        <w:rPr>
          <w:rFonts w:ascii="ＭＳ ゴシック" w:eastAsia="ＭＳ ゴシック" w:hAnsi="ＭＳ ゴシック"/>
          <w:sz w:val="24"/>
          <w:szCs w:val="24"/>
        </w:rPr>
      </w:pPr>
      <w:r w:rsidRPr="009F259F">
        <w:rPr>
          <w:rFonts w:ascii="ＭＳ ゴシック" w:eastAsia="ＭＳ ゴシック" w:hAnsi="ＭＳ ゴシック" w:hint="eastAsia"/>
          <w:sz w:val="24"/>
          <w:szCs w:val="24"/>
        </w:rPr>
        <w:t>（1）市民憲章制定の目的</w:t>
      </w:r>
    </w:p>
    <w:p w:rsidR="0002786C" w:rsidRPr="00A90DE4" w:rsidRDefault="0002786C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 w:rsidRPr="00A90DE4">
        <w:rPr>
          <w:rFonts w:ascii="ＭＳ 明朝" w:eastAsia="ＭＳ 明朝" w:hAnsi="ＭＳ 明朝" w:hint="eastAsia"/>
          <w:sz w:val="24"/>
          <w:szCs w:val="24"/>
        </w:rPr>
        <w:t>丹波市が誕生して来年で15年の節目を迎えようとする</w:t>
      </w:r>
      <w:r w:rsidR="00513910" w:rsidRPr="00A90DE4">
        <w:rPr>
          <w:rFonts w:ascii="ＭＳ 明朝" w:eastAsia="ＭＳ 明朝" w:hAnsi="ＭＳ 明朝" w:hint="eastAsia"/>
          <w:sz w:val="24"/>
          <w:szCs w:val="24"/>
        </w:rPr>
        <w:t>なか、旧６町が持つ資源を活かしながら様々な取組を行うことで、</w:t>
      </w:r>
      <w:r w:rsidRPr="00A90DE4">
        <w:rPr>
          <w:rFonts w:ascii="ＭＳ 明朝" w:eastAsia="ＭＳ 明朝" w:hAnsi="ＭＳ 明朝" w:hint="eastAsia"/>
          <w:sz w:val="24"/>
          <w:szCs w:val="24"/>
        </w:rPr>
        <w:t>市としての一体感が醸成されつつある。</w:t>
      </w:r>
    </w:p>
    <w:p w:rsidR="0002786C" w:rsidRDefault="0002786C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 w:rsidRPr="00A90DE4">
        <w:rPr>
          <w:rFonts w:ascii="ＭＳ 明朝" w:eastAsia="ＭＳ 明朝" w:hAnsi="ＭＳ 明朝" w:hint="eastAsia"/>
          <w:sz w:val="24"/>
          <w:szCs w:val="24"/>
        </w:rPr>
        <w:t>このたび、市制15周年（2019</w:t>
      </w:r>
      <w:r w:rsidR="00513910" w:rsidRPr="00A90DE4">
        <w:rPr>
          <w:rFonts w:ascii="ＭＳ 明朝" w:eastAsia="ＭＳ 明朝" w:hAnsi="ＭＳ 明朝" w:hint="eastAsia"/>
          <w:sz w:val="24"/>
          <w:szCs w:val="24"/>
        </w:rPr>
        <w:t>年）を契機に、</w:t>
      </w:r>
      <w:r w:rsidRPr="00A90DE4">
        <w:rPr>
          <w:rFonts w:ascii="ＭＳ 明朝" w:eastAsia="ＭＳ 明朝" w:hAnsi="ＭＳ 明朝" w:hint="eastAsia"/>
          <w:sz w:val="24"/>
          <w:szCs w:val="24"/>
        </w:rPr>
        <w:t>市民がふるさとへの愛着と一体感を一層高め、市民総がかりでよりよいまちを</w:t>
      </w:r>
      <w:r w:rsidR="000834E7" w:rsidRPr="00A90DE4">
        <w:rPr>
          <w:rFonts w:ascii="ＭＳ 明朝" w:eastAsia="ＭＳ 明朝" w:hAnsi="ＭＳ 明朝" w:hint="eastAsia"/>
          <w:sz w:val="24"/>
          <w:szCs w:val="24"/>
        </w:rPr>
        <w:t>作ろうとする気持ちを共有するため、市民憲章を制定する。</w:t>
      </w:r>
    </w:p>
    <w:p w:rsidR="00AD4A8E" w:rsidRPr="00A90DE4" w:rsidRDefault="00AD4A8E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90DE4" w:rsidRPr="007B7263" w:rsidRDefault="00A90DE4" w:rsidP="0043093E">
      <w:pPr>
        <w:rPr>
          <w:rFonts w:ascii="ＭＳ ゴシック" w:eastAsia="ＭＳ ゴシック" w:hAnsi="ＭＳ ゴシック"/>
          <w:sz w:val="24"/>
          <w:szCs w:val="24"/>
        </w:rPr>
      </w:pPr>
      <w:r w:rsidRPr="007B7263">
        <w:rPr>
          <w:rFonts w:ascii="ＭＳ ゴシック" w:eastAsia="ＭＳ ゴシック" w:hAnsi="ＭＳ ゴシック" w:hint="eastAsia"/>
          <w:sz w:val="24"/>
          <w:szCs w:val="24"/>
        </w:rPr>
        <w:t>（2）タウンミーティングの目的</w:t>
      </w:r>
    </w:p>
    <w:p w:rsidR="006B3BD7" w:rsidRDefault="006B3BD7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 w:rsidRPr="00A90DE4">
        <w:rPr>
          <w:rFonts w:ascii="ＭＳ 明朝" w:eastAsia="ＭＳ 明朝" w:hAnsi="ＭＳ 明朝" w:hint="eastAsia"/>
          <w:sz w:val="24"/>
          <w:szCs w:val="24"/>
        </w:rPr>
        <w:t>市民憲章の制定にあたり、市民のふるさと丹波市への思いや誇りを市民憲章文に</w:t>
      </w:r>
      <w:r>
        <w:rPr>
          <w:rFonts w:ascii="ＭＳ 明朝" w:eastAsia="ＭＳ 明朝" w:hAnsi="ＭＳ 明朝" w:hint="eastAsia"/>
          <w:sz w:val="24"/>
          <w:szCs w:val="24"/>
        </w:rPr>
        <w:t>反映させるため、丹波市に関わる様々な世代が集まったタウンミーティングを実施する。</w:t>
      </w:r>
    </w:p>
    <w:p w:rsidR="000834E7" w:rsidRPr="006B3BD7" w:rsidRDefault="00AC39EB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タウンミーティングでは、参加者の素直な思いを集めながら、「</w:t>
      </w:r>
      <w:r w:rsidRPr="00D179E9">
        <w:rPr>
          <w:rFonts w:ascii="ＭＳ 明朝" w:eastAsia="ＭＳ 明朝" w:hAnsi="ＭＳ 明朝" w:hint="eastAsia"/>
          <w:sz w:val="24"/>
          <w:szCs w:val="24"/>
        </w:rPr>
        <w:t>未来の</w:t>
      </w:r>
      <w:r w:rsidRPr="00D179E9">
        <w:rPr>
          <w:rFonts w:ascii="ＭＳ 明朝" w:eastAsia="ＭＳ 明朝" w:hAnsi="ＭＳ 明朝"/>
          <w:sz w:val="24"/>
          <w:szCs w:val="24"/>
        </w:rPr>
        <w:t>丹波市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044E37">
        <w:rPr>
          <w:rFonts w:ascii="ＭＳ 明朝" w:eastAsia="ＭＳ 明朝" w:hAnsi="ＭＳ 明朝" w:hint="eastAsia"/>
          <w:sz w:val="24"/>
          <w:szCs w:val="24"/>
        </w:rPr>
        <w:t>贈りたい</w:t>
      </w:r>
      <w:r>
        <w:rPr>
          <w:rFonts w:ascii="ＭＳ 明朝" w:eastAsia="ＭＳ 明朝" w:hAnsi="ＭＳ 明朝" w:hint="eastAsia"/>
          <w:sz w:val="24"/>
          <w:szCs w:val="24"/>
        </w:rPr>
        <w:t>ことば」を探る。タウンミーティングでのことばは、市民憲章検討委員会の議論に引き継がれ、市民憲章文に反映され</w:t>
      </w:r>
      <w:r w:rsidR="00AD4A8E">
        <w:rPr>
          <w:rFonts w:ascii="ＭＳ 明朝" w:eastAsia="ＭＳ 明朝" w:hAnsi="ＭＳ 明朝" w:hint="eastAsia"/>
          <w:sz w:val="24"/>
          <w:szCs w:val="24"/>
        </w:rPr>
        <w:t>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6B3BD7" w:rsidRPr="00AC39EB" w:rsidRDefault="006B3BD7" w:rsidP="0002786C">
      <w:pPr>
        <w:rPr>
          <w:rFonts w:ascii="ＭＳ 明朝" w:eastAsia="ＭＳ 明朝" w:hAnsi="ＭＳ 明朝"/>
          <w:sz w:val="24"/>
          <w:szCs w:val="24"/>
        </w:rPr>
      </w:pPr>
    </w:p>
    <w:p w:rsidR="00627BBC" w:rsidRDefault="00627BBC" w:rsidP="0002786C">
      <w:pPr>
        <w:rPr>
          <w:rFonts w:ascii="ＭＳ 明朝" w:eastAsia="ＭＳ 明朝" w:hAnsi="ＭＳ 明朝"/>
          <w:sz w:val="24"/>
          <w:szCs w:val="24"/>
        </w:rPr>
      </w:pPr>
    </w:p>
    <w:p w:rsidR="0004708C" w:rsidRPr="006B3BD7" w:rsidRDefault="0002786C" w:rsidP="006B3BD7">
      <w:pPr>
        <w:rPr>
          <w:rFonts w:ascii="ＭＳ ゴシック" w:eastAsia="ＭＳ ゴシック" w:hAnsi="ＭＳ ゴシック"/>
          <w:sz w:val="24"/>
          <w:szCs w:val="24"/>
        </w:rPr>
      </w:pPr>
      <w:r w:rsidRPr="00DD2435">
        <w:rPr>
          <w:rFonts w:ascii="ＭＳ ゴシック" w:eastAsia="ＭＳ ゴシック" w:hAnsi="ＭＳ ゴシック" w:hint="eastAsia"/>
          <w:sz w:val="24"/>
          <w:szCs w:val="24"/>
        </w:rPr>
        <w:t>２　タウンミーティング</w:t>
      </w:r>
      <w:r w:rsidR="0004708C" w:rsidRPr="00DD2435">
        <w:rPr>
          <w:rFonts w:ascii="ＭＳ ゴシック" w:eastAsia="ＭＳ ゴシック" w:hAnsi="ＭＳ ゴシック" w:hint="eastAsia"/>
          <w:sz w:val="24"/>
          <w:szCs w:val="24"/>
        </w:rPr>
        <w:t>の内容</w:t>
      </w:r>
    </w:p>
    <w:p w:rsidR="0002786C" w:rsidRDefault="0004708C" w:rsidP="002D00F4">
      <w:pPr>
        <w:ind w:leftChars="106" w:left="22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タウンミーティングは、</w:t>
      </w:r>
      <w:r w:rsidR="0002786C">
        <w:rPr>
          <w:rFonts w:ascii="ＭＳ 明朝" w:eastAsia="ＭＳ 明朝" w:hAnsi="ＭＳ 明朝" w:hint="eastAsia"/>
          <w:sz w:val="24"/>
          <w:szCs w:val="24"/>
        </w:rPr>
        <w:t>丹波市が誕生した平成16</w:t>
      </w:r>
      <w:r w:rsidR="002D00F4">
        <w:rPr>
          <w:rFonts w:ascii="ＭＳ 明朝" w:eastAsia="ＭＳ 明朝" w:hAnsi="ＭＳ 明朝" w:hint="eastAsia"/>
          <w:sz w:val="24"/>
          <w:szCs w:val="24"/>
        </w:rPr>
        <w:t>年度に出生した中学校２年生</w:t>
      </w:r>
      <w:r>
        <w:rPr>
          <w:rFonts w:ascii="ＭＳ 明朝" w:eastAsia="ＭＳ 明朝" w:hAnsi="ＭＳ 明朝" w:hint="eastAsia"/>
          <w:sz w:val="24"/>
          <w:szCs w:val="24"/>
        </w:rPr>
        <w:t>の各校代表者</w:t>
      </w:r>
      <w:r w:rsidR="0002786C">
        <w:rPr>
          <w:rFonts w:ascii="ＭＳ 明朝" w:eastAsia="ＭＳ 明朝" w:hAnsi="ＭＳ 明朝" w:hint="eastAsia"/>
          <w:sz w:val="24"/>
          <w:szCs w:val="24"/>
        </w:rPr>
        <w:t>と</w:t>
      </w:r>
      <w:r w:rsidR="005F4D65">
        <w:rPr>
          <w:rFonts w:ascii="ＭＳ 明朝" w:eastAsia="ＭＳ 明朝" w:hAnsi="ＭＳ 明朝" w:hint="eastAsia"/>
          <w:sz w:val="24"/>
          <w:szCs w:val="24"/>
        </w:rPr>
        <w:t>、一般公募</w:t>
      </w:r>
      <w:r w:rsidR="0002786C">
        <w:rPr>
          <w:rFonts w:ascii="ＭＳ 明朝" w:eastAsia="ＭＳ 明朝" w:hAnsi="ＭＳ 明朝" w:hint="eastAsia"/>
          <w:sz w:val="24"/>
          <w:szCs w:val="24"/>
        </w:rPr>
        <w:t>者</w:t>
      </w:r>
      <w:r w:rsidR="007E2851">
        <w:rPr>
          <w:rFonts w:ascii="ＭＳ 明朝" w:eastAsia="ＭＳ 明朝" w:hAnsi="ＭＳ 明朝" w:hint="eastAsia"/>
          <w:sz w:val="24"/>
          <w:szCs w:val="24"/>
        </w:rPr>
        <w:t>と、市民憲章検討委員会委員</w:t>
      </w:r>
      <w:r w:rsidR="002D00F4">
        <w:rPr>
          <w:rFonts w:ascii="ＭＳ 明朝" w:eastAsia="ＭＳ 明朝" w:hAnsi="ＭＳ 明朝" w:hint="eastAsia"/>
          <w:sz w:val="24"/>
          <w:szCs w:val="24"/>
        </w:rPr>
        <w:t>が一同に会し、</w:t>
      </w:r>
      <w:r>
        <w:rPr>
          <w:rFonts w:ascii="ＭＳ 明朝" w:eastAsia="ＭＳ 明朝" w:hAnsi="ＭＳ 明朝" w:hint="eastAsia"/>
          <w:sz w:val="24"/>
          <w:szCs w:val="24"/>
        </w:rPr>
        <w:t>グループに分かれ実施する。</w:t>
      </w:r>
    </w:p>
    <w:p w:rsidR="0002786C" w:rsidRPr="007B7263" w:rsidRDefault="00EE0EBA" w:rsidP="004309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233045</wp:posOffset>
                </wp:positionV>
                <wp:extent cx="66675" cy="876300"/>
                <wp:effectExtent l="0" t="0" r="47625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76300"/>
                        </a:xfrm>
                        <a:prstGeom prst="rightBrac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4BF8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212.6pt;margin-top:18.35pt;width:5.2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" adj="137" strokecolor="black [3200]" strokeweight=".25pt">
                <v:stroke joinstyle="miter"/>
              </v:shape>
            </w:pict>
          </mc:Fallback>
        </mc:AlternateContent>
      </w:r>
      <w:r w:rsidR="00D179E9" w:rsidRPr="007B7263">
        <w:rPr>
          <w:rFonts w:ascii="ＭＳ ゴシック" w:eastAsia="ＭＳ ゴシック" w:hAnsi="ＭＳ ゴシック" w:hint="eastAsia"/>
          <w:sz w:val="24"/>
          <w:szCs w:val="24"/>
        </w:rPr>
        <w:t>（1</w:t>
      </w:r>
      <w:r w:rsidR="002D00F4" w:rsidRPr="007B7263">
        <w:rPr>
          <w:rFonts w:ascii="ＭＳ ゴシック" w:eastAsia="ＭＳ ゴシック" w:hAnsi="ＭＳ ゴシック" w:hint="eastAsia"/>
          <w:sz w:val="24"/>
          <w:szCs w:val="24"/>
        </w:rPr>
        <w:t>）人数定員</w:t>
      </w:r>
    </w:p>
    <w:p w:rsidR="005F4D65" w:rsidRDefault="005F4D65" w:rsidP="002D00F4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市立中学校７校×２名＝１４名</w:t>
      </w:r>
    </w:p>
    <w:p w:rsidR="005F4D65" w:rsidRDefault="00EE0EBA" w:rsidP="0002786C">
      <w:pPr>
        <w:ind w:leftChars="270" w:left="783" w:hangingChars="90" w:hanging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71120</wp:posOffset>
                </wp:positionV>
                <wp:extent cx="20002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0EBA" w:rsidRPr="00EE0EBA" w:rsidRDefault="00EE0EBA" w:rsidP="00EE0EB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E0EB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EE0EB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グループに分ける。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0.1pt;margin-top:5.6pt;width:157.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" filled="f" stroked="f" strokeweight=".5pt">
                <v:textbox>
                  <w:txbxContent>
                    <w:p w:rsidR="00EE0EBA" w:rsidRPr="00EE0EBA" w:rsidRDefault="00EE0EBA" w:rsidP="00EE0EBA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EE0EB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</w:t>
                      </w:r>
                      <w:r w:rsidRPr="00EE0EB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グループに分ける。</w:t>
                      </w:r>
                    </w:p>
                  </w:txbxContent>
                </v:textbox>
              </v:shape>
            </w:pict>
          </mc:Fallback>
        </mc:AlternateContent>
      </w:r>
      <w:r w:rsidR="005F4D65">
        <w:rPr>
          <w:rFonts w:ascii="ＭＳ 明朝" w:eastAsia="ＭＳ 明朝" w:hAnsi="ＭＳ 明朝" w:hint="eastAsia"/>
          <w:sz w:val="24"/>
          <w:szCs w:val="24"/>
        </w:rPr>
        <w:t xml:space="preserve">一般公募者　　　　　　</w:t>
      </w:r>
      <w:r w:rsidR="00CA7529">
        <w:rPr>
          <w:rFonts w:ascii="ＭＳ 明朝" w:eastAsia="ＭＳ 明朝" w:hAnsi="ＭＳ 明朝" w:hint="eastAsia"/>
          <w:sz w:val="24"/>
          <w:szCs w:val="24"/>
        </w:rPr>
        <w:t>１３</w:t>
      </w:r>
      <w:r w:rsidR="005F4D65">
        <w:rPr>
          <w:rFonts w:ascii="ＭＳ 明朝" w:eastAsia="ＭＳ 明朝" w:hAnsi="ＭＳ 明朝" w:hint="eastAsia"/>
          <w:sz w:val="24"/>
          <w:szCs w:val="24"/>
        </w:rPr>
        <w:t>名</w:t>
      </w:r>
    </w:p>
    <w:p w:rsidR="005F4D65" w:rsidRDefault="00314B16" w:rsidP="0002786C">
      <w:pPr>
        <w:ind w:leftChars="270" w:left="783" w:hangingChars="90" w:hanging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223520</wp:posOffset>
                </wp:positionV>
                <wp:extent cx="2340000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22DC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17.6pt" to="207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" strokecolor="black [3200]" strokeweight=".25pt">
                <v:stroke joinstyle="miter"/>
              </v:line>
            </w:pict>
          </mc:Fallback>
        </mc:AlternateContent>
      </w:r>
      <w:r w:rsidR="005F4D65">
        <w:rPr>
          <w:rFonts w:ascii="ＭＳ 明朝" w:eastAsia="ＭＳ 明朝" w:hAnsi="ＭＳ 明朝" w:hint="eastAsia"/>
          <w:sz w:val="24"/>
          <w:szCs w:val="24"/>
        </w:rPr>
        <w:t>検討委員会委員　　　　　６名</w:t>
      </w:r>
    </w:p>
    <w:p w:rsidR="00D179E9" w:rsidRDefault="00314B16" w:rsidP="00D179E9">
      <w:pPr>
        <w:ind w:leftChars="270" w:left="783" w:hangingChars="90" w:hanging="2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CA7529">
        <w:rPr>
          <w:rFonts w:ascii="ＭＳ 明朝" w:eastAsia="ＭＳ 明朝" w:hAnsi="ＭＳ 明朝" w:hint="eastAsia"/>
          <w:sz w:val="24"/>
          <w:szCs w:val="24"/>
        </w:rPr>
        <w:t>３３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6B3BD7" w:rsidRPr="00CA7529" w:rsidRDefault="006B3BD7" w:rsidP="006B3BD7">
      <w:pPr>
        <w:rPr>
          <w:rFonts w:ascii="ＭＳ 明朝" w:eastAsia="ＭＳ 明朝" w:hAnsi="ＭＳ 明朝"/>
          <w:sz w:val="24"/>
          <w:szCs w:val="24"/>
        </w:rPr>
      </w:pPr>
    </w:p>
    <w:p w:rsidR="006B3BD7" w:rsidRPr="00DD2435" w:rsidRDefault="00627BBC" w:rsidP="006B3BD7">
      <w:pPr>
        <w:rPr>
          <w:rFonts w:ascii="ＭＳ ゴシック" w:eastAsia="ＭＳ ゴシック" w:hAnsi="ＭＳ ゴシック"/>
          <w:sz w:val="24"/>
          <w:szCs w:val="24"/>
        </w:rPr>
      </w:pPr>
      <w:r w:rsidRPr="007B7263">
        <w:rPr>
          <w:rFonts w:ascii="ＭＳ ゴシック" w:eastAsia="ＭＳ ゴシック" w:hAnsi="ＭＳ ゴシック" w:hint="eastAsia"/>
          <w:sz w:val="24"/>
          <w:szCs w:val="24"/>
        </w:rPr>
        <w:t>（2）日時・場所</w:t>
      </w:r>
    </w:p>
    <w:p w:rsidR="006B3BD7" w:rsidRDefault="006B3BD7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日時　平成３１年１月１９日（土）</w:t>
      </w:r>
    </w:p>
    <w:p w:rsidR="006B3BD7" w:rsidRDefault="006B3BD7" w:rsidP="006B3BD7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　午後1時00分～、開会　午後1時30分～午後3時50分</w:t>
      </w:r>
    </w:p>
    <w:p w:rsidR="006B3BD7" w:rsidRDefault="006B3BD7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　たんば黎明館（兵庫県丹波市柏原町柏原688-3、0795-73-3800）</w:t>
      </w:r>
    </w:p>
    <w:p w:rsidR="006B3BD7" w:rsidRDefault="006B3BD7" w:rsidP="006B3BD7">
      <w:pPr>
        <w:rPr>
          <w:rFonts w:ascii="ＭＳ 明朝" w:eastAsia="ＭＳ 明朝" w:hAnsi="ＭＳ 明朝"/>
          <w:sz w:val="24"/>
          <w:szCs w:val="24"/>
        </w:rPr>
      </w:pPr>
    </w:p>
    <w:p w:rsidR="00AD4A8E" w:rsidRPr="0028485B" w:rsidRDefault="00AD4A8E" w:rsidP="006B3BD7">
      <w:pPr>
        <w:rPr>
          <w:rFonts w:ascii="ＭＳ ゴシック" w:eastAsia="ＭＳ ゴシック" w:hAnsi="ＭＳ ゴシック"/>
          <w:sz w:val="24"/>
          <w:szCs w:val="24"/>
        </w:rPr>
      </w:pPr>
      <w:r w:rsidRPr="0028485B">
        <w:rPr>
          <w:rFonts w:ascii="ＭＳ ゴシック" w:eastAsia="ＭＳ ゴシック" w:hAnsi="ＭＳ ゴシック" w:hint="eastAsia"/>
          <w:sz w:val="24"/>
          <w:szCs w:val="24"/>
        </w:rPr>
        <w:t>（3）ファシリテーター</w:t>
      </w:r>
    </w:p>
    <w:p w:rsidR="00AD4A8E" w:rsidRDefault="00AD4A8E" w:rsidP="00AD4A8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公益財団法人兵庫丹波の森協会</w:t>
      </w:r>
    </w:p>
    <w:p w:rsidR="00AD4A8E" w:rsidRDefault="00AD4A8E" w:rsidP="00AD4A8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 w:rsidRPr="008A2BDC">
        <w:rPr>
          <w:rFonts w:ascii="ＭＳ 明朝" w:eastAsia="ＭＳ 明朝" w:hAnsi="ＭＳ 明朝" w:hint="eastAsia"/>
          <w:sz w:val="24"/>
          <w:szCs w:val="24"/>
        </w:rPr>
        <w:t>丹波の</w:t>
      </w:r>
      <w:bookmarkStart w:id="0" w:name="_GoBack"/>
      <w:bookmarkEnd w:id="0"/>
      <w:r w:rsidRPr="008A2BDC">
        <w:rPr>
          <w:rFonts w:ascii="ＭＳ 明朝" w:eastAsia="ＭＳ 明朝" w:hAnsi="ＭＳ 明朝" w:hint="eastAsia"/>
          <w:sz w:val="24"/>
          <w:szCs w:val="24"/>
        </w:rPr>
        <w:t>森公苑</w:t>
      </w:r>
      <w:r>
        <w:rPr>
          <w:rFonts w:ascii="ＭＳ 明朝" w:eastAsia="ＭＳ 明朝" w:hAnsi="ＭＳ 明朝" w:hint="eastAsia"/>
          <w:sz w:val="24"/>
          <w:szCs w:val="24"/>
        </w:rPr>
        <w:t xml:space="preserve"> 文化振興部 主任文化専門員　山本浩史 氏</w:t>
      </w:r>
    </w:p>
    <w:p w:rsidR="00AD4A8E" w:rsidRPr="00AD4A8E" w:rsidRDefault="00AD4A8E" w:rsidP="00AD4A8E">
      <w:pPr>
        <w:ind w:leftChars="106" w:left="223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30D73" w:rsidRPr="007B7263" w:rsidRDefault="0004708C" w:rsidP="00047FC6">
      <w:pPr>
        <w:rPr>
          <w:rFonts w:ascii="ＭＳ ゴシック" w:eastAsia="ＭＳ ゴシック" w:hAnsi="ＭＳ ゴシック"/>
          <w:sz w:val="24"/>
          <w:szCs w:val="24"/>
        </w:rPr>
      </w:pPr>
      <w:r w:rsidRPr="007B726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</w:t>
      </w:r>
      <w:r w:rsidR="00AD4A8E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7B726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059FC" w:rsidRPr="007B7263">
        <w:rPr>
          <w:rFonts w:ascii="ＭＳ ゴシック" w:eastAsia="ＭＳ ゴシック" w:hAnsi="ＭＳ ゴシック" w:hint="eastAsia"/>
          <w:sz w:val="24"/>
          <w:szCs w:val="24"/>
        </w:rPr>
        <w:t>タイムテーブル（予定）</w:t>
      </w:r>
    </w:p>
    <w:p w:rsidR="0004708C" w:rsidRDefault="0004708C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13:00　受付</w:t>
      </w:r>
      <w:r w:rsidR="007C0394">
        <w:rPr>
          <w:rFonts w:ascii="ＭＳ 明朝" w:eastAsia="ＭＳ 明朝" w:hAnsi="ＭＳ 明朝" w:hint="eastAsia"/>
          <w:sz w:val="24"/>
          <w:szCs w:val="24"/>
        </w:rPr>
        <w:t>（30分）</w:t>
      </w:r>
    </w:p>
    <w:p w:rsidR="0004708C" w:rsidRDefault="0004708C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13:30　開会</w:t>
      </w:r>
      <w:r w:rsidR="00AE06C9">
        <w:rPr>
          <w:rFonts w:ascii="ＭＳ 明朝" w:eastAsia="ＭＳ 明朝" w:hAnsi="ＭＳ 明朝" w:hint="eastAsia"/>
          <w:sz w:val="24"/>
          <w:szCs w:val="24"/>
        </w:rPr>
        <w:t>あいさつ</w:t>
      </w:r>
      <w:r w:rsidR="007C0394">
        <w:rPr>
          <w:rFonts w:ascii="ＭＳ 明朝" w:eastAsia="ＭＳ 明朝" w:hAnsi="ＭＳ 明朝" w:hint="eastAsia"/>
          <w:sz w:val="24"/>
          <w:szCs w:val="24"/>
        </w:rPr>
        <w:t>（</w:t>
      </w:r>
      <w:r w:rsidR="006059FC">
        <w:rPr>
          <w:rFonts w:ascii="ＭＳ 明朝" w:eastAsia="ＭＳ 明朝" w:hAnsi="ＭＳ 明朝" w:hint="eastAsia"/>
          <w:sz w:val="24"/>
          <w:szCs w:val="24"/>
        </w:rPr>
        <w:t>5</w:t>
      </w:r>
      <w:r w:rsidR="007C0394">
        <w:rPr>
          <w:rFonts w:ascii="ＭＳ 明朝" w:eastAsia="ＭＳ 明朝" w:hAnsi="ＭＳ 明朝" w:hint="eastAsia"/>
          <w:sz w:val="24"/>
          <w:szCs w:val="24"/>
        </w:rPr>
        <w:t>分）</w:t>
      </w:r>
    </w:p>
    <w:p w:rsidR="0004708C" w:rsidRDefault="0004708C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13:</w:t>
      </w:r>
      <w:r w:rsidR="006059FC">
        <w:rPr>
          <w:rFonts w:ascii="ＭＳ 明朝" w:eastAsia="ＭＳ 明朝" w:hAnsi="ＭＳ 明朝" w:hint="eastAsia"/>
          <w:sz w:val="24"/>
          <w:szCs w:val="24"/>
        </w:rPr>
        <w:t>35</w:t>
      </w:r>
      <w:r w:rsidR="008A302D">
        <w:rPr>
          <w:rFonts w:ascii="ＭＳ 明朝" w:eastAsia="ＭＳ 明朝" w:hAnsi="ＭＳ 明朝" w:hint="eastAsia"/>
          <w:sz w:val="24"/>
          <w:szCs w:val="24"/>
        </w:rPr>
        <w:t xml:space="preserve">　設定</w:t>
      </w:r>
      <w:r>
        <w:rPr>
          <w:rFonts w:ascii="ＭＳ 明朝" w:eastAsia="ＭＳ 明朝" w:hAnsi="ＭＳ 明朝" w:hint="eastAsia"/>
          <w:sz w:val="24"/>
          <w:szCs w:val="24"/>
        </w:rPr>
        <w:t>説明</w:t>
      </w:r>
      <w:r w:rsidR="007C0394">
        <w:rPr>
          <w:rFonts w:ascii="ＭＳ 明朝" w:eastAsia="ＭＳ 明朝" w:hAnsi="ＭＳ 明朝" w:hint="eastAsia"/>
          <w:sz w:val="24"/>
          <w:szCs w:val="24"/>
        </w:rPr>
        <w:t>（</w:t>
      </w:r>
      <w:r w:rsidR="006059FC">
        <w:rPr>
          <w:rFonts w:ascii="ＭＳ 明朝" w:eastAsia="ＭＳ 明朝" w:hAnsi="ＭＳ 明朝" w:hint="eastAsia"/>
          <w:sz w:val="24"/>
          <w:szCs w:val="24"/>
        </w:rPr>
        <w:t>20</w:t>
      </w:r>
      <w:r w:rsidR="007C0394">
        <w:rPr>
          <w:rFonts w:ascii="ＭＳ 明朝" w:eastAsia="ＭＳ 明朝" w:hAnsi="ＭＳ 明朝" w:hint="eastAsia"/>
          <w:sz w:val="24"/>
          <w:szCs w:val="24"/>
        </w:rPr>
        <w:t>分）</w:t>
      </w:r>
    </w:p>
    <w:p w:rsidR="006059FC" w:rsidRDefault="006059FC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13:55　アイスブレーク（5分）</w:t>
      </w:r>
    </w:p>
    <w:p w:rsidR="0004708C" w:rsidRDefault="006059FC" w:rsidP="0043093E">
      <w:pPr>
        <w:ind w:leftChars="180" w:left="37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14:00</w:t>
      </w:r>
      <w:r w:rsidR="007C0394">
        <w:rPr>
          <w:rFonts w:ascii="ＭＳ 明朝" w:eastAsia="ＭＳ 明朝" w:hAnsi="ＭＳ 明朝" w:hint="eastAsia"/>
          <w:sz w:val="24"/>
          <w:szCs w:val="24"/>
        </w:rPr>
        <w:t xml:space="preserve">　グループミーティング（</w:t>
      </w:r>
      <w:r>
        <w:rPr>
          <w:rFonts w:ascii="ＭＳ 明朝" w:eastAsia="ＭＳ 明朝" w:hAnsi="ＭＳ 明朝" w:hint="eastAsia"/>
          <w:sz w:val="24"/>
          <w:szCs w:val="24"/>
        </w:rPr>
        <w:t>70</w:t>
      </w:r>
      <w:r w:rsidR="007C0394">
        <w:rPr>
          <w:rFonts w:ascii="ＭＳ 明朝" w:eastAsia="ＭＳ 明朝" w:hAnsi="ＭＳ 明朝" w:hint="eastAsia"/>
          <w:sz w:val="24"/>
          <w:szCs w:val="24"/>
        </w:rPr>
        <w:t>分（休憩含む））</w:t>
      </w:r>
    </w:p>
    <w:p w:rsidR="006059FC" w:rsidRDefault="006059FC" w:rsidP="00047F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14:00～14:30　展開１（30分）</w:t>
      </w:r>
    </w:p>
    <w:p w:rsidR="006059FC" w:rsidRDefault="006059FC" w:rsidP="006059F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14:30～14:40　休憩（10分）</w:t>
      </w:r>
    </w:p>
    <w:p w:rsidR="006059FC" w:rsidRPr="006059FC" w:rsidRDefault="006059FC" w:rsidP="00047F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14:40～15:10　展開２（30分）</w:t>
      </w:r>
    </w:p>
    <w:p w:rsidR="007C0394" w:rsidRDefault="007C0394" w:rsidP="00047F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059FC">
        <w:rPr>
          <w:rFonts w:ascii="ＭＳ 明朝" w:eastAsia="ＭＳ 明朝" w:hAnsi="ＭＳ 明朝" w:hint="eastAsia"/>
          <w:sz w:val="24"/>
          <w:szCs w:val="24"/>
        </w:rPr>
        <w:t>15:10</w:t>
      </w:r>
      <w:r>
        <w:rPr>
          <w:rFonts w:ascii="ＭＳ 明朝" w:eastAsia="ＭＳ 明朝" w:hAnsi="ＭＳ 明朝" w:hint="eastAsia"/>
          <w:sz w:val="24"/>
          <w:szCs w:val="24"/>
        </w:rPr>
        <w:t xml:space="preserve">　グループ発表（</w:t>
      </w:r>
      <w:r w:rsidR="006059FC">
        <w:rPr>
          <w:rFonts w:ascii="ＭＳ 明朝" w:eastAsia="ＭＳ 明朝" w:hAnsi="ＭＳ 明朝" w:hint="eastAsia"/>
          <w:sz w:val="24"/>
          <w:szCs w:val="24"/>
        </w:rPr>
        <w:t>35</w:t>
      </w:r>
      <w:r>
        <w:rPr>
          <w:rFonts w:ascii="ＭＳ 明朝" w:eastAsia="ＭＳ 明朝" w:hAnsi="ＭＳ 明朝" w:hint="eastAsia"/>
          <w:sz w:val="24"/>
          <w:szCs w:val="24"/>
        </w:rPr>
        <w:t>分）</w:t>
      </w:r>
    </w:p>
    <w:p w:rsidR="007C0394" w:rsidRDefault="007C0394" w:rsidP="00047F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A302D">
        <w:rPr>
          <w:rFonts w:ascii="ＭＳ 明朝" w:eastAsia="ＭＳ 明朝" w:hAnsi="ＭＳ 明朝" w:hint="eastAsia"/>
          <w:sz w:val="24"/>
          <w:szCs w:val="24"/>
        </w:rPr>
        <w:t>15:45</w:t>
      </w:r>
      <w:r>
        <w:rPr>
          <w:rFonts w:ascii="ＭＳ 明朝" w:eastAsia="ＭＳ 明朝" w:hAnsi="ＭＳ 明朝" w:hint="eastAsia"/>
          <w:sz w:val="24"/>
          <w:szCs w:val="24"/>
        </w:rPr>
        <w:t xml:space="preserve">　閉会（5分）</w:t>
      </w:r>
    </w:p>
    <w:p w:rsidR="0015152C" w:rsidRDefault="0015152C" w:rsidP="00047FC6">
      <w:pPr>
        <w:rPr>
          <w:rFonts w:ascii="ＭＳ 明朝" w:eastAsia="ＭＳ 明朝" w:hAnsi="ＭＳ 明朝"/>
          <w:sz w:val="24"/>
          <w:szCs w:val="24"/>
        </w:rPr>
      </w:pPr>
    </w:p>
    <w:p w:rsidR="00D179E9" w:rsidRPr="007B7263" w:rsidRDefault="00D179E9" w:rsidP="00047FC6">
      <w:pPr>
        <w:rPr>
          <w:rFonts w:ascii="ＭＳ ゴシック" w:eastAsia="ＭＳ ゴシック" w:hAnsi="ＭＳ ゴシック"/>
          <w:sz w:val="24"/>
          <w:szCs w:val="24"/>
        </w:rPr>
      </w:pPr>
      <w:r w:rsidRPr="007B726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D4A8E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7B726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059FC" w:rsidRPr="007B7263">
        <w:rPr>
          <w:rFonts w:ascii="ＭＳ ゴシック" w:eastAsia="ＭＳ ゴシック" w:hAnsi="ＭＳ ゴシック" w:hint="eastAsia"/>
          <w:sz w:val="24"/>
          <w:szCs w:val="24"/>
        </w:rPr>
        <w:t>タウンミーティングの展開（予定）</w:t>
      </w:r>
    </w:p>
    <w:p w:rsidR="0043093E" w:rsidRDefault="004D68F9" w:rsidP="004D68F9">
      <w:pPr>
        <w:ind w:firstLineChars="157" w:firstLine="3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="0043093E">
        <w:rPr>
          <w:rFonts w:ascii="ＭＳ 明朝" w:eastAsia="ＭＳ 明朝" w:hAnsi="ＭＳ 明朝" w:hint="eastAsia"/>
          <w:sz w:val="24"/>
          <w:szCs w:val="24"/>
        </w:rPr>
        <w:t>事前依頼</w:t>
      </w:r>
    </w:p>
    <w:p w:rsidR="0043093E" w:rsidRPr="0043093E" w:rsidRDefault="00DA7223" w:rsidP="004D68F9">
      <w:pPr>
        <w:ind w:leftChars="231" w:left="485" w:firstLineChars="100" w:firstLine="24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181960</wp:posOffset>
                </wp:positionH>
                <wp:positionV relativeFrom="paragraph">
                  <wp:posOffset>676275</wp:posOffset>
                </wp:positionV>
                <wp:extent cx="533400" cy="561975"/>
                <wp:effectExtent l="95250" t="0" r="19050" b="66675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56197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DA467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14.35pt;margin-top:53.25pt;width:42pt;height:4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" adj="21600" strokecolor="black [3213]" strokeweight=".25pt">
                <v:stroke dashstyle="dash" endarrow="open"/>
              </v:shape>
            </w:pict>
          </mc:Fallback>
        </mc:AlternateContent>
      </w:r>
      <w:r w:rsidR="0043093E" w:rsidRPr="00D179E9">
        <w:rPr>
          <w:rFonts w:ascii="ＭＳ 明朝" w:eastAsia="ＭＳ 明朝" w:hAnsi="ＭＳ 明朝" w:hint="eastAsia"/>
          <w:sz w:val="24"/>
          <w:szCs w:val="24"/>
        </w:rPr>
        <w:t>自分が</w:t>
      </w:r>
      <w:r w:rsidR="0043093E">
        <w:rPr>
          <w:rFonts w:ascii="ＭＳ 明朝" w:eastAsia="ＭＳ 明朝" w:hAnsi="ＭＳ 明朝" w:hint="eastAsia"/>
          <w:sz w:val="24"/>
          <w:szCs w:val="24"/>
        </w:rPr>
        <w:t>体験したり見かけたりした丹波市の“いいね！”</w:t>
      </w:r>
      <w:r w:rsidR="0043093E" w:rsidRPr="00D179E9">
        <w:rPr>
          <w:rFonts w:ascii="ＭＳ 明朝" w:eastAsia="ＭＳ 明朝" w:hAnsi="ＭＳ 明朝" w:hint="eastAsia"/>
          <w:sz w:val="24"/>
          <w:szCs w:val="24"/>
        </w:rPr>
        <w:t>と</w:t>
      </w:r>
      <w:r w:rsidR="0043093E" w:rsidRPr="00D179E9">
        <w:rPr>
          <w:rFonts w:ascii="ＭＳ 明朝" w:eastAsia="ＭＳ 明朝" w:hAnsi="ＭＳ 明朝"/>
          <w:sz w:val="24"/>
          <w:szCs w:val="24"/>
        </w:rPr>
        <w:t>感じる</w:t>
      </w:r>
      <w:r w:rsidR="0043093E" w:rsidRPr="00D179E9">
        <w:rPr>
          <w:rFonts w:ascii="ＭＳ 明朝" w:eastAsia="ＭＳ 明朝" w:hAnsi="ＭＳ 明朝" w:hint="eastAsia"/>
          <w:sz w:val="24"/>
          <w:szCs w:val="24"/>
        </w:rPr>
        <w:t>情景、エピソード、</w:t>
      </w:r>
      <w:r w:rsidR="0043093E" w:rsidRPr="00D179E9">
        <w:rPr>
          <w:rFonts w:ascii="ＭＳ 明朝" w:eastAsia="ＭＳ 明朝" w:hAnsi="ＭＳ 明朝"/>
          <w:sz w:val="24"/>
          <w:szCs w:val="24"/>
        </w:rPr>
        <w:t>ことば（</w:t>
      </w:r>
      <w:r w:rsidR="0043093E" w:rsidRPr="00D179E9">
        <w:rPr>
          <w:rFonts w:ascii="ＭＳ 明朝" w:eastAsia="ＭＳ 明朝" w:hAnsi="ＭＳ 明朝" w:hint="eastAsia"/>
          <w:sz w:val="24"/>
          <w:szCs w:val="24"/>
        </w:rPr>
        <w:t>方言</w:t>
      </w:r>
      <w:r w:rsidR="0043093E" w:rsidRPr="00D179E9">
        <w:rPr>
          <w:rFonts w:ascii="ＭＳ 明朝" w:eastAsia="ＭＳ 明朝" w:hAnsi="ＭＳ 明朝"/>
          <w:sz w:val="24"/>
          <w:szCs w:val="24"/>
        </w:rPr>
        <w:t>）</w:t>
      </w:r>
      <w:r w:rsidR="0043093E" w:rsidRPr="00D179E9">
        <w:rPr>
          <w:rFonts w:ascii="ＭＳ 明朝" w:eastAsia="ＭＳ 明朝" w:hAnsi="ＭＳ 明朝" w:hint="eastAsia"/>
          <w:sz w:val="24"/>
          <w:szCs w:val="24"/>
        </w:rPr>
        <w:t>、風習</w:t>
      </w:r>
      <w:r w:rsidR="0043093E" w:rsidRPr="00D179E9">
        <w:rPr>
          <w:rFonts w:ascii="ＭＳ 明朝" w:eastAsia="ＭＳ 明朝" w:hAnsi="ＭＳ 明朝"/>
          <w:sz w:val="24"/>
          <w:szCs w:val="24"/>
        </w:rPr>
        <w:t>など</w:t>
      </w:r>
      <w:r w:rsidR="0043093E" w:rsidRPr="00D179E9">
        <w:rPr>
          <w:rFonts w:ascii="ＭＳ 明朝" w:eastAsia="ＭＳ 明朝" w:hAnsi="ＭＳ 明朝" w:hint="eastAsia"/>
          <w:sz w:val="24"/>
          <w:szCs w:val="24"/>
        </w:rPr>
        <w:t>（できれば写真や</w:t>
      </w:r>
      <w:r w:rsidR="0043093E" w:rsidRPr="00D179E9">
        <w:rPr>
          <w:rFonts w:ascii="ＭＳ 明朝" w:eastAsia="ＭＳ 明朝" w:hAnsi="ＭＳ 明朝"/>
          <w:sz w:val="24"/>
          <w:szCs w:val="24"/>
        </w:rPr>
        <w:t>動画</w:t>
      </w:r>
      <w:r w:rsidR="0043093E" w:rsidRPr="00D179E9">
        <w:rPr>
          <w:rFonts w:ascii="ＭＳ 明朝" w:eastAsia="ＭＳ 明朝" w:hAnsi="ＭＳ 明朝" w:hint="eastAsia"/>
          <w:sz w:val="24"/>
          <w:szCs w:val="24"/>
        </w:rPr>
        <w:t>など見える</w:t>
      </w:r>
      <w:r w:rsidR="0043093E" w:rsidRPr="00D179E9">
        <w:rPr>
          <w:rFonts w:ascii="ＭＳ 明朝" w:eastAsia="ＭＳ 明朝" w:hAnsi="ＭＳ 明朝"/>
          <w:sz w:val="24"/>
          <w:szCs w:val="24"/>
        </w:rPr>
        <w:t>形</w:t>
      </w:r>
      <w:r w:rsidR="0043093E" w:rsidRPr="00D179E9">
        <w:rPr>
          <w:rFonts w:ascii="ＭＳ 明朝" w:eastAsia="ＭＳ 明朝" w:hAnsi="ＭＳ 明朝" w:hint="eastAsia"/>
          <w:sz w:val="24"/>
          <w:szCs w:val="24"/>
        </w:rPr>
        <w:t>で）</w:t>
      </w:r>
      <w:r w:rsidR="0043093E">
        <w:rPr>
          <w:rFonts w:ascii="ＭＳ 明朝" w:eastAsia="ＭＳ 明朝" w:hAnsi="ＭＳ 明朝" w:hint="eastAsia"/>
          <w:sz w:val="24"/>
          <w:szCs w:val="24"/>
        </w:rPr>
        <w:t>を参加者がそれぞれ持ち寄っていただくよう依頼する。</w:t>
      </w:r>
    </w:p>
    <w:p w:rsidR="00AE06C9" w:rsidRDefault="00DA7223" w:rsidP="004D68F9">
      <w:pPr>
        <w:ind w:firstLineChars="157" w:firstLine="3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-185311</wp:posOffset>
                </wp:positionH>
                <wp:positionV relativeFrom="paragraph">
                  <wp:posOffset>13839</wp:posOffset>
                </wp:positionV>
                <wp:extent cx="472965" cy="48347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5" cy="483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7223" w:rsidRPr="00DA7223" w:rsidRDefault="00DA722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A722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当日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6pt;margin-top:1.1pt;width:37.25pt;height:3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" filled="f" stroked="f" strokeweight=".5pt">
                <v:textbox style="layout-flow:vertical-ideographic">
                  <w:txbxContent>
                    <w:p w:rsidR="00DA7223" w:rsidRPr="00DA7223" w:rsidRDefault="00DA722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A722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当日</w:t>
                      </w:r>
                    </w:p>
                  </w:txbxContent>
                </v:textbox>
              </v:shape>
            </w:pict>
          </mc:Fallback>
        </mc:AlternateContent>
      </w:r>
      <w:r w:rsidR="004D68F9"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="006059FC">
        <w:rPr>
          <w:rFonts w:ascii="ＭＳ 明朝" w:eastAsia="ＭＳ 明朝" w:hAnsi="ＭＳ 明朝" w:hint="eastAsia"/>
          <w:sz w:val="24"/>
          <w:szCs w:val="24"/>
        </w:rPr>
        <w:t>開会</w:t>
      </w:r>
      <w:r w:rsidR="00AE06C9">
        <w:rPr>
          <w:rFonts w:ascii="ＭＳ 明朝" w:eastAsia="ＭＳ 明朝" w:hAnsi="ＭＳ 明朝" w:hint="eastAsia"/>
          <w:sz w:val="24"/>
          <w:szCs w:val="24"/>
        </w:rPr>
        <w:t>あいさつ</w:t>
      </w:r>
      <w:r w:rsidR="004D68F9">
        <w:rPr>
          <w:rFonts w:ascii="ＭＳ 明朝" w:eastAsia="ＭＳ 明朝" w:hAnsi="ＭＳ 明朝" w:hint="eastAsia"/>
          <w:sz w:val="24"/>
          <w:szCs w:val="24"/>
        </w:rPr>
        <w:t>（5分）</w:t>
      </w:r>
    </w:p>
    <w:p w:rsidR="006059FC" w:rsidRDefault="00AE06C9" w:rsidP="004D68F9">
      <w:pPr>
        <w:ind w:leftChars="231" w:left="48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市民憲章を制定する思いや、なぜタウンミーティングを開催するのかに触れながら冒頭のあいさつを行う。</w:t>
      </w:r>
    </w:p>
    <w:p w:rsidR="00AE06C9" w:rsidRDefault="004D68F9" w:rsidP="004D68F9">
      <w:pPr>
        <w:ind w:firstLineChars="157" w:firstLine="3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="00AE06C9">
        <w:rPr>
          <w:rFonts w:ascii="ＭＳ 明朝" w:eastAsia="ＭＳ 明朝" w:hAnsi="ＭＳ 明朝" w:hint="eastAsia"/>
          <w:sz w:val="24"/>
          <w:szCs w:val="24"/>
        </w:rPr>
        <w:t>設定説明</w:t>
      </w:r>
      <w:r>
        <w:rPr>
          <w:rFonts w:ascii="ＭＳ 明朝" w:eastAsia="ＭＳ 明朝" w:hAnsi="ＭＳ 明朝" w:hint="eastAsia"/>
          <w:sz w:val="24"/>
          <w:szCs w:val="24"/>
        </w:rPr>
        <w:t>（20分）</w:t>
      </w:r>
    </w:p>
    <w:p w:rsidR="00AE06C9" w:rsidRDefault="00AE06C9" w:rsidP="004D68F9">
      <w:pPr>
        <w:ind w:leftChars="231" w:left="48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タウンミーティングのねらい（めあて）を説明し、ミーティングの手法・ルール・到達目標について説明する。</w:t>
      </w:r>
    </w:p>
    <w:p w:rsidR="00AE06C9" w:rsidRDefault="004D68F9" w:rsidP="004D68F9">
      <w:pPr>
        <w:ind w:firstLineChars="157" w:firstLine="3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="00AE06C9">
        <w:rPr>
          <w:rFonts w:ascii="ＭＳ 明朝" w:eastAsia="ＭＳ 明朝" w:hAnsi="ＭＳ 明朝" w:hint="eastAsia"/>
          <w:sz w:val="24"/>
          <w:szCs w:val="24"/>
        </w:rPr>
        <w:t>アイスブレーク</w:t>
      </w:r>
      <w:r>
        <w:rPr>
          <w:rFonts w:ascii="ＭＳ 明朝" w:eastAsia="ＭＳ 明朝" w:hAnsi="ＭＳ 明朝" w:hint="eastAsia"/>
          <w:sz w:val="24"/>
          <w:szCs w:val="24"/>
        </w:rPr>
        <w:t>（5分）</w:t>
      </w:r>
    </w:p>
    <w:p w:rsidR="00AE06C9" w:rsidRDefault="0043093E" w:rsidP="004D68F9">
      <w:pPr>
        <w:ind w:leftChars="231" w:left="48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グループ内の自己紹介を兼ねて、</w:t>
      </w:r>
      <w:r w:rsidR="00AE06C9">
        <w:rPr>
          <w:rFonts w:ascii="ＭＳ 明朝" w:eastAsia="ＭＳ 明朝" w:hAnsi="ＭＳ 明朝" w:hint="eastAsia"/>
          <w:sz w:val="24"/>
          <w:szCs w:val="24"/>
        </w:rPr>
        <w:t>ミーティングの手法・ルール</w:t>
      </w:r>
      <w:r>
        <w:rPr>
          <w:rFonts w:ascii="ＭＳ 明朝" w:eastAsia="ＭＳ 明朝" w:hAnsi="ＭＳ 明朝" w:hint="eastAsia"/>
          <w:sz w:val="24"/>
          <w:szCs w:val="24"/>
        </w:rPr>
        <w:t>に沿って</w:t>
      </w:r>
      <w:r w:rsidR="00AE06C9">
        <w:rPr>
          <w:rFonts w:ascii="ＭＳ 明朝" w:eastAsia="ＭＳ 明朝" w:hAnsi="ＭＳ 明朝" w:hint="eastAsia"/>
          <w:sz w:val="24"/>
          <w:szCs w:val="24"/>
        </w:rPr>
        <w:t>例示的に</w:t>
      </w:r>
      <w:r>
        <w:rPr>
          <w:rFonts w:ascii="ＭＳ 明朝" w:eastAsia="ＭＳ 明朝" w:hAnsi="ＭＳ 明朝" w:hint="eastAsia"/>
          <w:sz w:val="24"/>
          <w:szCs w:val="24"/>
        </w:rPr>
        <w:t>ミーティングを試行し、全員がタウンミーティングの雰囲気を共有する。</w:t>
      </w:r>
      <w:r w:rsidR="00D40A19">
        <w:rPr>
          <w:rFonts w:ascii="ＭＳ 明朝" w:eastAsia="ＭＳ 明朝" w:hAnsi="ＭＳ 明朝" w:hint="eastAsia"/>
          <w:sz w:val="24"/>
          <w:szCs w:val="24"/>
        </w:rPr>
        <w:t>アイスブレークを活用して、司会</w:t>
      </w:r>
      <w:r w:rsidR="00C10966">
        <w:rPr>
          <w:rFonts w:ascii="ＭＳ 明朝" w:eastAsia="ＭＳ 明朝" w:hAnsi="ＭＳ 明朝" w:hint="eastAsia"/>
          <w:sz w:val="24"/>
          <w:szCs w:val="24"/>
        </w:rPr>
        <w:t>者</w:t>
      </w:r>
      <w:r w:rsidR="00D40A19">
        <w:rPr>
          <w:rFonts w:ascii="ＭＳ 明朝" w:eastAsia="ＭＳ 明朝" w:hAnsi="ＭＳ 明朝" w:hint="eastAsia"/>
          <w:sz w:val="24"/>
          <w:szCs w:val="24"/>
        </w:rPr>
        <w:t>と発表者を決める。</w:t>
      </w:r>
    </w:p>
    <w:p w:rsidR="0043093E" w:rsidRDefault="004D68F9" w:rsidP="004D68F9">
      <w:pPr>
        <w:ind w:firstLineChars="157" w:firstLine="3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="00D179E9">
        <w:rPr>
          <w:rFonts w:ascii="ＭＳ 明朝" w:eastAsia="ＭＳ 明朝" w:hAnsi="ＭＳ 明朝" w:hint="eastAsia"/>
          <w:sz w:val="24"/>
          <w:szCs w:val="24"/>
        </w:rPr>
        <w:t>展開１</w:t>
      </w:r>
      <w:r>
        <w:rPr>
          <w:rFonts w:ascii="ＭＳ 明朝" w:eastAsia="ＭＳ 明朝" w:hAnsi="ＭＳ 明朝" w:hint="eastAsia"/>
          <w:sz w:val="24"/>
          <w:szCs w:val="24"/>
        </w:rPr>
        <w:t>（30分）</w:t>
      </w:r>
    </w:p>
    <w:p w:rsidR="00D179E9" w:rsidRPr="00D179E9" w:rsidRDefault="0043093E" w:rsidP="004D68F9">
      <w:pPr>
        <w:ind w:leftChars="231" w:left="48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参加者がそれぞれ持ち寄った丹波市の“いいね！”について、その良さをグループ内で説明する。</w:t>
      </w:r>
    </w:p>
    <w:p w:rsidR="0043093E" w:rsidRDefault="004D68F9" w:rsidP="004D68F9">
      <w:pPr>
        <w:ind w:firstLineChars="157" w:firstLine="3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="00D179E9">
        <w:rPr>
          <w:rFonts w:ascii="ＭＳ 明朝" w:eastAsia="ＭＳ 明朝" w:hAnsi="ＭＳ 明朝" w:hint="eastAsia"/>
          <w:sz w:val="24"/>
          <w:szCs w:val="24"/>
        </w:rPr>
        <w:t>展開２</w:t>
      </w:r>
      <w:r>
        <w:rPr>
          <w:rFonts w:ascii="ＭＳ 明朝" w:eastAsia="ＭＳ 明朝" w:hAnsi="ＭＳ 明朝" w:hint="eastAsia"/>
          <w:sz w:val="24"/>
          <w:szCs w:val="24"/>
        </w:rPr>
        <w:t>（30分）</w:t>
      </w:r>
    </w:p>
    <w:p w:rsidR="00D40A19" w:rsidRDefault="0043093E" w:rsidP="004D68F9">
      <w:pPr>
        <w:ind w:leftChars="231" w:left="48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参加者それぞれの“いいね！”を尊重しながら、</w:t>
      </w:r>
      <w:r w:rsidR="00D40A19">
        <w:rPr>
          <w:rFonts w:ascii="ＭＳ 明朝" w:eastAsia="ＭＳ 明朝" w:hAnsi="ＭＳ 明朝" w:hint="eastAsia"/>
          <w:sz w:val="24"/>
          <w:szCs w:val="24"/>
        </w:rPr>
        <w:t>それぞれの“いいね”の共通項について話し合う。</w:t>
      </w:r>
    </w:p>
    <w:p w:rsidR="00D179E9" w:rsidRDefault="00D40A19" w:rsidP="004D68F9">
      <w:pPr>
        <w:ind w:leftChars="231" w:left="48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共通項から、グループとして</w:t>
      </w:r>
      <w:r w:rsidR="004D68F9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大切にしたい、後世に残したい、</w:t>
      </w:r>
      <w:r w:rsidR="00D179E9">
        <w:rPr>
          <w:rFonts w:ascii="ＭＳ 明朝" w:eastAsia="ＭＳ 明朝" w:hAnsi="ＭＳ 明朝" w:hint="eastAsia"/>
          <w:sz w:val="24"/>
          <w:szCs w:val="24"/>
        </w:rPr>
        <w:t>“</w:t>
      </w:r>
      <w:r w:rsidR="00D179E9" w:rsidRPr="00D179E9">
        <w:rPr>
          <w:rFonts w:ascii="ＭＳ 明朝" w:eastAsia="ＭＳ 明朝" w:hAnsi="ＭＳ 明朝"/>
          <w:sz w:val="24"/>
          <w:szCs w:val="24"/>
        </w:rPr>
        <w:t>なくしてはならないもの</w:t>
      </w:r>
      <w:r w:rsidR="00D179E9">
        <w:rPr>
          <w:rFonts w:ascii="ＭＳ 明朝" w:eastAsia="ＭＳ 明朝" w:hAnsi="ＭＳ 明朝" w:hint="eastAsia"/>
          <w:sz w:val="24"/>
          <w:szCs w:val="24"/>
        </w:rPr>
        <w:t>”＝</w:t>
      </w:r>
      <w:r w:rsidR="004D68F9">
        <w:rPr>
          <w:rFonts w:ascii="ＭＳ 明朝" w:eastAsia="ＭＳ 明朝" w:hAnsi="ＭＳ 明朝" w:hint="eastAsia"/>
          <w:sz w:val="24"/>
          <w:szCs w:val="24"/>
        </w:rPr>
        <w:t>「</w:t>
      </w:r>
      <w:r w:rsidR="00D179E9" w:rsidRPr="00D179E9">
        <w:rPr>
          <w:rFonts w:ascii="ＭＳ 明朝" w:eastAsia="ＭＳ 明朝" w:hAnsi="ＭＳ 明朝" w:hint="eastAsia"/>
          <w:sz w:val="24"/>
          <w:szCs w:val="24"/>
        </w:rPr>
        <w:t>未来の</w:t>
      </w:r>
      <w:r w:rsidR="00D179E9" w:rsidRPr="00D179E9">
        <w:rPr>
          <w:rFonts w:ascii="ＭＳ 明朝" w:eastAsia="ＭＳ 明朝" w:hAnsi="ＭＳ 明朝"/>
          <w:sz w:val="24"/>
          <w:szCs w:val="24"/>
        </w:rPr>
        <w:t>丹波市</w:t>
      </w:r>
      <w:r w:rsidR="004D68F9">
        <w:rPr>
          <w:rFonts w:ascii="ＭＳ 明朝" w:eastAsia="ＭＳ 明朝" w:hAnsi="ＭＳ 明朝" w:hint="eastAsia"/>
          <w:sz w:val="24"/>
          <w:szCs w:val="24"/>
        </w:rPr>
        <w:t>に</w:t>
      </w:r>
      <w:r w:rsidR="00044E37">
        <w:rPr>
          <w:rFonts w:ascii="ＭＳ 明朝" w:eastAsia="ＭＳ 明朝" w:hAnsi="ＭＳ 明朝" w:hint="eastAsia"/>
          <w:sz w:val="24"/>
          <w:szCs w:val="24"/>
        </w:rPr>
        <w:t>贈りたい</w:t>
      </w:r>
      <w:r w:rsidR="00AC39EB">
        <w:rPr>
          <w:rFonts w:ascii="ＭＳ 明朝" w:eastAsia="ＭＳ 明朝" w:hAnsi="ＭＳ 明朝" w:hint="eastAsia"/>
          <w:sz w:val="24"/>
          <w:szCs w:val="24"/>
        </w:rPr>
        <w:t>ことば</w:t>
      </w:r>
      <w:r w:rsidR="004D68F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を導き出し、模造紙にまとめる。</w:t>
      </w:r>
    </w:p>
    <w:p w:rsidR="00D40A19" w:rsidRDefault="004D68F9" w:rsidP="004D68F9">
      <w:pPr>
        <w:ind w:firstLineChars="157" w:firstLine="37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 </w:t>
      </w:r>
      <w:r w:rsidR="00D40A19">
        <w:rPr>
          <w:rFonts w:ascii="ＭＳ 明朝" w:eastAsia="ＭＳ 明朝" w:hAnsi="ＭＳ 明朝" w:hint="eastAsia"/>
          <w:sz w:val="24"/>
          <w:szCs w:val="24"/>
        </w:rPr>
        <w:t>グループ発表</w:t>
      </w:r>
      <w:r>
        <w:rPr>
          <w:rFonts w:ascii="ＭＳ 明朝" w:eastAsia="ＭＳ 明朝" w:hAnsi="ＭＳ 明朝" w:hint="eastAsia"/>
          <w:sz w:val="24"/>
          <w:szCs w:val="24"/>
        </w:rPr>
        <w:t>（35分）</w:t>
      </w:r>
    </w:p>
    <w:p w:rsidR="00D179E9" w:rsidRDefault="004D68F9" w:rsidP="004D68F9">
      <w:pPr>
        <w:ind w:leftChars="231" w:left="485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グループとして導き出した「</w:t>
      </w:r>
      <w:r w:rsidR="00AC39EB" w:rsidRPr="00D179E9">
        <w:rPr>
          <w:rFonts w:ascii="ＭＳ 明朝" w:eastAsia="ＭＳ 明朝" w:hAnsi="ＭＳ 明朝" w:hint="eastAsia"/>
          <w:sz w:val="24"/>
          <w:szCs w:val="24"/>
        </w:rPr>
        <w:t>未来の</w:t>
      </w:r>
      <w:r w:rsidR="00AC39EB" w:rsidRPr="00D179E9">
        <w:rPr>
          <w:rFonts w:ascii="ＭＳ 明朝" w:eastAsia="ＭＳ 明朝" w:hAnsi="ＭＳ 明朝"/>
          <w:sz w:val="24"/>
          <w:szCs w:val="24"/>
        </w:rPr>
        <w:t>丹波市</w:t>
      </w:r>
      <w:r w:rsidR="00AC39EB">
        <w:rPr>
          <w:rFonts w:ascii="ＭＳ 明朝" w:eastAsia="ＭＳ 明朝" w:hAnsi="ＭＳ 明朝" w:hint="eastAsia"/>
          <w:sz w:val="24"/>
          <w:szCs w:val="24"/>
        </w:rPr>
        <w:t>に</w:t>
      </w:r>
      <w:r w:rsidR="00044E37">
        <w:rPr>
          <w:rFonts w:ascii="ＭＳ 明朝" w:eastAsia="ＭＳ 明朝" w:hAnsi="ＭＳ 明朝" w:hint="eastAsia"/>
          <w:sz w:val="24"/>
          <w:szCs w:val="24"/>
        </w:rPr>
        <w:t>贈りたい</w:t>
      </w:r>
      <w:r w:rsidR="00AC39EB">
        <w:rPr>
          <w:rFonts w:ascii="ＭＳ 明朝" w:eastAsia="ＭＳ 明朝" w:hAnsi="ＭＳ 明朝" w:hint="eastAsia"/>
          <w:sz w:val="24"/>
          <w:szCs w:val="24"/>
        </w:rPr>
        <w:t>ことば</w:t>
      </w:r>
      <w:r>
        <w:rPr>
          <w:rFonts w:ascii="ＭＳ 明朝" w:eastAsia="ＭＳ 明朝" w:hAnsi="ＭＳ 明朝" w:hint="eastAsia"/>
          <w:sz w:val="24"/>
          <w:szCs w:val="24"/>
        </w:rPr>
        <w:t>」について、言葉</w:t>
      </w:r>
      <w:r>
        <w:rPr>
          <w:rFonts w:ascii="ＭＳ 明朝" w:eastAsia="ＭＳ 明朝" w:hAnsi="ＭＳ 明朝" w:hint="eastAsia"/>
          <w:sz w:val="24"/>
          <w:szCs w:val="24"/>
        </w:rPr>
        <w:lastRenderedPageBreak/>
        <w:t>に込めた思いとともに説明する。ファシリテーターが質問をしたり、思いを引き出したりする。</w:t>
      </w:r>
    </w:p>
    <w:p w:rsidR="0004708C" w:rsidRPr="004D68F9" w:rsidRDefault="0004708C" w:rsidP="00047FC6">
      <w:pPr>
        <w:rPr>
          <w:rFonts w:ascii="ＭＳ 明朝" w:eastAsia="ＭＳ 明朝" w:hAnsi="ＭＳ 明朝"/>
          <w:sz w:val="24"/>
          <w:szCs w:val="24"/>
        </w:rPr>
      </w:pPr>
    </w:p>
    <w:p w:rsidR="0004708C" w:rsidRDefault="0004708C" w:rsidP="00047FC6">
      <w:pPr>
        <w:rPr>
          <w:rFonts w:ascii="ＭＳ 明朝" w:eastAsia="ＭＳ 明朝" w:hAnsi="ＭＳ 明朝"/>
          <w:sz w:val="24"/>
          <w:szCs w:val="24"/>
        </w:rPr>
      </w:pPr>
    </w:p>
    <w:p w:rsidR="0004708C" w:rsidRPr="00DD2435" w:rsidRDefault="00C10966" w:rsidP="00047FC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4708C" w:rsidRPr="00DD2435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p w:rsidR="0004708C" w:rsidRDefault="0004708C" w:rsidP="00DD2435">
      <w:pPr>
        <w:ind w:leftChars="67" w:left="503" w:hangingChars="151" w:hanging="3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90DE4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）中学生の参加方法は、保護者等の送迎を依頼する</w:t>
      </w:r>
      <w:r w:rsidR="00DD2435">
        <w:rPr>
          <w:rFonts w:ascii="ＭＳ 明朝" w:eastAsia="ＭＳ 明朝" w:hAnsi="ＭＳ 明朝" w:hint="eastAsia"/>
          <w:sz w:val="24"/>
          <w:szCs w:val="24"/>
        </w:rPr>
        <w:t>こととする。</w:t>
      </w:r>
    </w:p>
    <w:p w:rsidR="0004708C" w:rsidRDefault="0004708C" w:rsidP="00DD2435">
      <w:pPr>
        <w:ind w:leftChars="67" w:left="503" w:hangingChars="151" w:hanging="3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90DE4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D2435">
        <w:rPr>
          <w:rFonts w:ascii="ＭＳ 明朝" w:eastAsia="ＭＳ 明朝" w:hAnsi="ＭＳ 明朝" w:hint="eastAsia"/>
          <w:sz w:val="24"/>
          <w:szCs w:val="24"/>
        </w:rPr>
        <w:t>タウンミーティングでの意見は、市民憲章検討委員会での検討を経て、市民憲章文に反映させる。</w:t>
      </w:r>
    </w:p>
    <w:p w:rsidR="00627BBC" w:rsidRDefault="00DD2435" w:rsidP="00A90DE4">
      <w:pPr>
        <w:ind w:leftChars="167" w:left="351" w:firstLineChars="149" w:firstLine="3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なお、市民憲章検討委員会の委員構成は、次の通り。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55"/>
        <w:gridCol w:w="3130"/>
        <w:gridCol w:w="2352"/>
        <w:gridCol w:w="2036"/>
      </w:tblGrid>
      <w:tr w:rsidR="00DD2435" w:rsidRPr="00DD2435" w:rsidTr="008A302D">
        <w:tc>
          <w:tcPr>
            <w:tcW w:w="555" w:type="dxa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3130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352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団体名等</w:t>
            </w:r>
          </w:p>
        </w:tc>
        <w:tc>
          <w:tcPr>
            <w:tcW w:w="2036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DD2435" w:rsidRPr="00DD2435" w:rsidTr="008A302D">
        <w:trPr>
          <w:trHeight w:val="387"/>
        </w:trPr>
        <w:tc>
          <w:tcPr>
            <w:tcW w:w="555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130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識見を有する者</w:t>
            </w:r>
          </w:p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要綱第３条第２項第１号委員</w:t>
            </w:r>
          </w:p>
        </w:tc>
        <w:tc>
          <w:tcPr>
            <w:tcW w:w="2352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作家</w:t>
            </w:r>
          </w:p>
        </w:tc>
        <w:tc>
          <w:tcPr>
            <w:tcW w:w="2036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玉岡　かおる</w:t>
            </w:r>
          </w:p>
        </w:tc>
      </w:tr>
      <w:tr w:rsidR="00DD2435" w:rsidRPr="00DD2435" w:rsidTr="008A302D">
        <w:trPr>
          <w:trHeight w:val="369"/>
        </w:trPr>
        <w:tc>
          <w:tcPr>
            <w:tcW w:w="555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130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識見を有する者</w:t>
            </w:r>
          </w:p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要綱第３条第２項第１号委員</w:t>
            </w:r>
          </w:p>
        </w:tc>
        <w:tc>
          <w:tcPr>
            <w:tcW w:w="2352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丹波新聞社</w:t>
            </w:r>
          </w:p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代表取締役社長</w:t>
            </w:r>
          </w:p>
        </w:tc>
        <w:tc>
          <w:tcPr>
            <w:tcW w:w="2036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荻野　祐一</w:t>
            </w:r>
          </w:p>
        </w:tc>
      </w:tr>
      <w:tr w:rsidR="00DD2435" w:rsidRPr="00DD2435" w:rsidTr="008A302D">
        <w:trPr>
          <w:trHeight w:val="337"/>
        </w:trPr>
        <w:tc>
          <w:tcPr>
            <w:tcW w:w="555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130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識見を有する者</w:t>
            </w:r>
          </w:p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要綱第３条第２項第１号委員</w:t>
            </w:r>
          </w:p>
        </w:tc>
        <w:tc>
          <w:tcPr>
            <w:tcW w:w="2352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元市立小学校長</w:t>
            </w:r>
          </w:p>
        </w:tc>
        <w:tc>
          <w:tcPr>
            <w:tcW w:w="2036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酒井　礼子</w:t>
            </w:r>
          </w:p>
        </w:tc>
      </w:tr>
      <w:tr w:rsidR="00DD2435" w:rsidRPr="00DD2435" w:rsidTr="008A302D">
        <w:trPr>
          <w:trHeight w:val="318"/>
        </w:trPr>
        <w:tc>
          <w:tcPr>
            <w:tcW w:w="555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130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識見を有する者</w:t>
            </w:r>
          </w:p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要綱第３条第２項第１号委員</w:t>
            </w:r>
          </w:p>
        </w:tc>
        <w:tc>
          <w:tcPr>
            <w:tcW w:w="2352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たんばコミュニティエフエムパーソナリティ</w:t>
            </w:r>
          </w:p>
        </w:tc>
        <w:tc>
          <w:tcPr>
            <w:tcW w:w="2036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足立　純子</w:t>
            </w:r>
          </w:p>
        </w:tc>
      </w:tr>
      <w:tr w:rsidR="00DD2435" w:rsidRPr="00DD2435" w:rsidTr="008A302D">
        <w:trPr>
          <w:trHeight w:val="287"/>
        </w:trPr>
        <w:tc>
          <w:tcPr>
            <w:tcW w:w="555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2435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130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/>
                <w:szCs w:val="21"/>
              </w:rPr>
            </w:pPr>
            <w:r w:rsidRPr="00DD2435">
              <w:rPr>
                <w:rFonts w:ascii="ＭＳ 明朝" w:eastAsia="ＭＳ 明朝" w:hAnsi="ＭＳ 明朝" w:hint="eastAsia"/>
                <w:szCs w:val="21"/>
              </w:rPr>
              <w:t>公共的団体の代表者</w:t>
            </w:r>
          </w:p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hint="eastAsia"/>
                <w:szCs w:val="21"/>
              </w:rPr>
              <w:t>要綱第３条第２項第２号委員</w:t>
            </w:r>
          </w:p>
        </w:tc>
        <w:tc>
          <w:tcPr>
            <w:tcW w:w="2352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丹波市自治会長会</w:t>
            </w:r>
          </w:p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副会長</w:t>
            </w:r>
          </w:p>
        </w:tc>
        <w:tc>
          <w:tcPr>
            <w:tcW w:w="2036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坂谷　高義</w:t>
            </w:r>
          </w:p>
        </w:tc>
      </w:tr>
      <w:tr w:rsidR="00DD2435" w:rsidRPr="00DD2435" w:rsidTr="008A302D">
        <w:trPr>
          <w:trHeight w:val="127"/>
        </w:trPr>
        <w:tc>
          <w:tcPr>
            <w:tcW w:w="555" w:type="dxa"/>
            <w:vAlign w:val="center"/>
          </w:tcPr>
          <w:p w:rsidR="00DD2435" w:rsidRPr="00DD2435" w:rsidRDefault="00DD2435" w:rsidP="00DE09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2435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3130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/>
                <w:szCs w:val="21"/>
              </w:rPr>
            </w:pPr>
            <w:r w:rsidRPr="00DD2435">
              <w:rPr>
                <w:rFonts w:ascii="ＭＳ 明朝" w:eastAsia="ＭＳ 明朝" w:hAnsi="ＭＳ 明朝" w:hint="eastAsia"/>
                <w:szCs w:val="21"/>
              </w:rPr>
              <w:t>公募による市民</w:t>
            </w:r>
          </w:p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hint="eastAsia"/>
                <w:szCs w:val="21"/>
              </w:rPr>
              <w:t>要綱第３条第２項第３号委員</w:t>
            </w:r>
          </w:p>
        </w:tc>
        <w:tc>
          <w:tcPr>
            <w:tcW w:w="2352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36" w:type="dxa"/>
            <w:vAlign w:val="center"/>
          </w:tcPr>
          <w:p w:rsidR="00DD2435" w:rsidRPr="00DD2435" w:rsidRDefault="00DD2435" w:rsidP="00DE095F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D24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安田　和仁</w:t>
            </w:r>
          </w:p>
        </w:tc>
      </w:tr>
    </w:tbl>
    <w:p w:rsidR="00CD5C68" w:rsidRPr="008F3B64" w:rsidRDefault="00CD5C68" w:rsidP="00DD2435">
      <w:pPr>
        <w:rPr>
          <w:rFonts w:ascii="ＭＳ 明朝" w:eastAsia="ＭＳ 明朝" w:hAnsi="ＭＳ 明朝"/>
          <w:sz w:val="24"/>
          <w:szCs w:val="24"/>
        </w:rPr>
      </w:pPr>
    </w:p>
    <w:sectPr w:rsidR="00CD5C68" w:rsidRPr="008F3B64" w:rsidSect="006C0FC5">
      <w:headerReference w:type="default" r:id="rId6"/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C6" w:rsidRDefault="00047FC6" w:rsidP="00047FC6">
      <w:r>
        <w:separator/>
      </w:r>
    </w:p>
  </w:endnote>
  <w:endnote w:type="continuationSeparator" w:id="0">
    <w:p w:rsidR="00047FC6" w:rsidRDefault="00047FC6" w:rsidP="0004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172677"/>
      <w:docPartObj>
        <w:docPartGallery w:val="Page Numbers (Bottom of Page)"/>
        <w:docPartUnique/>
      </w:docPartObj>
    </w:sdtPr>
    <w:sdtEndPr/>
    <w:sdtContent>
      <w:p w:rsidR="00A722FB" w:rsidRDefault="00A722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85B" w:rsidRPr="0028485B">
          <w:rPr>
            <w:noProof/>
            <w:lang w:val="ja-JP"/>
          </w:rPr>
          <w:t>3</w:t>
        </w:r>
        <w:r>
          <w:fldChar w:fldCharType="end"/>
        </w:r>
      </w:p>
    </w:sdtContent>
  </w:sdt>
  <w:p w:rsidR="00A722FB" w:rsidRDefault="00A722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C6" w:rsidRDefault="00047FC6" w:rsidP="00047FC6">
      <w:r>
        <w:separator/>
      </w:r>
    </w:p>
  </w:footnote>
  <w:footnote w:type="continuationSeparator" w:id="0">
    <w:p w:rsidR="00047FC6" w:rsidRDefault="00047FC6" w:rsidP="0004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C6" w:rsidRPr="00047FC6" w:rsidRDefault="00416046" w:rsidP="00BE70E7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【資料１】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C6"/>
    <w:rsid w:val="00016A5D"/>
    <w:rsid w:val="0002786C"/>
    <w:rsid w:val="0003394C"/>
    <w:rsid w:val="00042FDA"/>
    <w:rsid w:val="00044E37"/>
    <w:rsid w:val="0004708C"/>
    <w:rsid w:val="00047FC6"/>
    <w:rsid w:val="00072BDD"/>
    <w:rsid w:val="000834E7"/>
    <w:rsid w:val="000A3279"/>
    <w:rsid w:val="000D71BF"/>
    <w:rsid w:val="00125C85"/>
    <w:rsid w:val="00126A05"/>
    <w:rsid w:val="0015152C"/>
    <w:rsid w:val="001F267C"/>
    <w:rsid w:val="0028485B"/>
    <w:rsid w:val="0029134C"/>
    <w:rsid w:val="002B7AB1"/>
    <w:rsid w:val="002D00F4"/>
    <w:rsid w:val="00314B16"/>
    <w:rsid w:val="00410B52"/>
    <w:rsid w:val="00416046"/>
    <w:rsid w:val="0043093E"/>
    <w:rsid w:val="004405E8"/>
    <w:rsid w:val="00441594"/>
    <w:rsid w:val="004657AE"/>
    <w:rsid w:val="004858BB"/>
    <w:rsid w:val="004D68F9"/>
    <w:rsid w:val="00513910"/>
    <w:rsid w:val="0051494C"/>
    <w:rsid w:val="0057065A"/>
    <w:rsid w:val="005A0A48"/>
    <w:rsid w:val="005D09A8"/>
    <w:rsid w:val="005F4D65"/>
    <w:rsid w:val="006059FC"/>
    <w:rsid w:val="00627BBC"/>
    <w:rsid w:val="006B3BD7"/>
    <w:rsid w:val="006C0FC5"/>
    <w:rsid w:val="006D7905"/>
    <w:rsid w:val="007B7263"/>
    <w:rsid w:val="007C0394"/>
    <w:rsid w:val="007E2851"/>
    <w:rsid w:val="0084027F"/>
    <w:rsid w:val="00897EBB"/>
    <w:rsid w:val="008A302D"/>
    <w:rsid w:val="008F2186"/>
    <w:rsid w:val="00916883"/>
    <w:rsid w:val="009909B8"/>
    <w:rsid w:val="009E32F6"/>
    <w:rsid w:val="009F259F"/>
    <w:rsid w:val="009F65F0"/>
    <w:rsid w:val="00A07036"/>
    <w:rsid w:val="00A5725D"/>
    <w:rsid w:val="00A66E88"/>
    <w:rsid w:val="00A722FB"/>
    <w:rsid w:val="00A859AA"/>
    <w:rsid w:val="00A90DE4"/>
    <w:rsid w:val="00AA5AEC"/>
    <w:rsid w:val="00AC39EB"/>
    <w:rsid w:val="00AD4A8E"/>
    <w:rsid w:val="00AE06C9"/>
    <w:rsid w:val="00BE70E7"/>
    <w:rsid w:val="00C10966"/>
    <w:rsid w:val="00C6069C"/>
    <w:rsid w:val="00CA7529"/>
    <w:rsid w:val="00CB7ADB"/>
    <w:rsid w:val="00CD5C68"/>
    <w:rsid w:val="00D045DC"/>
    <w:rsid w:val="00D179E9"/>
    <w:rsid w:val="00D25B8D"/>
    <w:rsid w:val="00D40A19"/>
    <w:rsid w:val="00D808BD"/>
    <w:rsid w:val="00DA7223"/>
    <w:rsid w:val="00DD2435"/>
    <w:rsid w:val="00E03B53"/>
    <w:rsid w:val="00E10535"/>
    <w:rsid w:val="00E94250"/>
    <w:rsid w:val="00EE0EBA"/>
    <w:rsid w:val="00F30D73"/>
    <w:rsid w:val="00FC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9916E-DE0B-4BC1-812A-CF580E4D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FC6"/>
  </w:style>
  <w:style w:type="paragraph" w:styleId="a5">
    <w:name w:val="footer"/>
    <w:basedOn w:val="a"/>
    <w:link w:val="a6"/>
    <w:uiPriority w:val="99"/>
    <w:unhideWhenUsed/>
    <w:rsid w:val="00047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FC6"/>
  </w:style>
  <w:style w:type="table" w:styleId="a7">
    <w:name w:val="Table Grid"/>
    <w:basedOn w:val="a1"/>
    <w:uiPriority w:val="39"/>
    <w:rsid w:val="0048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-irregular">
    <w:name w:val="title-irregular"/>
    <w:basedOn w:val="a"/>
    <w:rsid w:val="00485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858BB"/>
  </w:style>
  <w:style w:type="paragraph" w:customStyle="1" w:styleId="1">
    <w:name w:val="日付1"/>
    <w:basedOn w:val="a"/>
    <w:rsid w:val="00485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85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85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85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858BB"/>
  </w:style>
  <w:style w:type="character" w:customStyle="1" w:styleId="p">
    <w:name w:val="p"/>
    <w:basedOn w:val="a0"/>
    <w:rsid w:val="004858BB"/>
  </w:style>
  <w:style w:type="character" w:styleId="a8">
    <w:name w:val="Hyperlink"/>
    <w:basedOn w:val="a0"/>
    <w:uiPriority w:val="99"/>
    <w:semiHidden/>
    <w:unhideWhenUsed/>
    <w:rsid w:val="004858BB"/>
    <w:rPr>
      <w:color w:val="0000FF"/>
      <w:u w:val="single"/>
    </w:rPr>
  </w:style>
  <w:style w:type="character" w:customStyle="1" w:styleId="brackets-color1">
    <w:name w:val="brackets-color1"/>
    <w:basedOn w:val="a0"/>
    <w:rsid w:val="004858BB"/>
  </w:style>
  <w:style w:type="paragraph" w:customStyle="1" w:styleId="s-head">
    <w:name w:val="s-head"/>
    <w:basedOn w:val="a"/>
    <w:rsid w:val="004858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858BB"/>
  </w:style>
  <w:style w:type="paragraph" w:styleId="a9">
    <w:name w:val="Balloon Text"/>
    <w:basedOn w:val="a"/>
    <w:link w:val="aa"/>
    <w:uiPriority w:val="99"/>
    <w:semiHidden/>
    <w:unhideWhenUsed/>
    <w:rsid w:val="00410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6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59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59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50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2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25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7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80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11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11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2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46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59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5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5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26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11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47</cp:revision>
  <cp:lastPrinted>2018-11-29T13:01:00Z</cp:lastPrinted>
  <dcterms:created xsi:type="dcterms:W3CDTF">2018-09-06T04:08:00Z</dcterms:created>
  <dcterms:modified xsi:type="dcterms:W3CDTF">2018-12-11T11:24:00Z</dcterms:modified>
</cp:coreProperties>
</file>