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F0468" w14:textId="77777777" w:rsidR="008E653F" w:rsidRPr="00F17004" w:rsidRDefault="00F17004" w:rsidP="00F17004">
      <w:pPr>
        <w:jc w:val="center"/>
        <w:rPr>
          <w:sz w:val="24"/>
          <w:szCs w:val="24"/>
        </w:rPr>
      </w:pPr>
      <w:r w:rsidRPr="00F17004">
        <w:rPr>
          <w:rFonts w:hint="eastAsia"/>
          <w:sz w:val="24"/>
          <w:szCs w:val="24"/>
        </w:rPr>
        <w:t>水道直結式スプリンクラー設備設置に関する誓約書</w:t>
      </w:r>
    </w:p>
    <w:p w14:paraId="2D58BCBC" w14:textId="77777777" w:rsidR="00F17004" w:rsidRPr="00B018CE" w:rsidRDefault="00F17004" w:rsidP="00F17004">
      <w:pPr>
        <w:jc w:val="center"/>
        <w:rPr>
          <w:sz w:val="22"/>
        </w:rPr>
      </w:pPr>
    </w:p>
    <w:p w14:paraId="404D3F8E" w14:textId="10130179" w:rsidR="00F17004" w:rsidRDefault="00A9110E" w:rsidP="00F17004">
      <w:pPr>
        <w:jc w:val="right"/>
        <w:rPr>
          <w:sz w:val="22"/>
        </w:rPr>
      </w:pPr>
      <w:r>
        <w:rPr>
          <w:rFonts w:hint="eastAsia"/>
          <w:sz w:val="22"/>
        </w:rPr>
        <w:t xml:space="preserve">令和　　　</w:t>
      </w:r>
      <w:r w:rsidR="00F17004" w:rsidRPr="00B018CE">
        <w:rPr>
          <w:rFonts w:hint="eastAsia"/>
          <w:sz w:val="22"/>
        </w:rPr>
        <w:t>年　　月　　日</w:t>
      </w:r>
    </w:p>
    <w:p w14:paraId="6E8BFA75" w14:textId="77777777" w:rsidR="00B018CE" w:rsidRPr="00B018CE" w:rsidRDefault="00B018CE" w:rsidP="00F17004">
      <w:pPr>
        <w:jc w:val="right"/>
        <w:rPr>
          <w:sz w:val="22"/>
        </w:rPr>
      </w:pPr>
    </w:p>
    <w:p w14:paraId="0B144C79" w14:textId="77777777" w:rsidR="00F17004" w:rsidRPr="00B018CE" w:rsidRDefault="00F17004" w:rsidP="004C4070">
      <w:pPr>
        <w:ind w:firstLineChars="150" w:firstLine="330"/>
        <w:rPr>
          <w:sz w:val="22"/>
        </w:rPr>
      </w:pPr>
      <w:r w:rsidRPr="00B018CE">
        <w:rPr>
          <w:rFonts w:hint="eastAsia"/>
          <w:sz w:val="22"/>
        </w:rPr>
        <w:t>丹</w:t>
      </w:r>
      <w:r w:rsidR="004C4070">
        <w:rPr>
          <w:rFonts w:hint="eastAsia"/>
          <w:sz w:val="22"/>
        </w:rPr>
        <w:t xml:space="preserve"> </w:t>
      </w:r>
      <w:r w:rsidRPr="00B018CE">
        <w:rPr>
          <w:rFonts w:hint="eastAsia"/>
          <w:sz w:val="22"/>
        </w:rPr>
        <w:t>波</w:t>
      </w:r>
      <w:r w:rsidR="004C4070">
        <w:rPr>
          <w:rFonts w:hint="eastAsia"/>
          <w:sz w:val="22"/>
        </w:rPr>
        <w:t xml:space="preserve"> </w:t>
      </w:r>
      <w:r w:rsidRPr="00B018CE">
        <w:rPr>
          <w:rFonts w:hint="eastAsia"/>
          <w:sz w:val="22"/>
        </w:rPr>
        <w:t>市</w:t>
      </w:r>
      <w:r w:rsidR="004C4070">
        <w:rPr>
          <w:rFonts w:hint="eastAsia"/>
          <w:sz w:val="22"/>
        </w:rPr>
        <w:t xml:space="preserve"> </w:t>
      </w:r>
      <w:r w:rsidR="004C4070">
        <w:rPr>
          <w:rFonts w:hint="eastAsia"/>
          <w:sz w:val="22"/>
        </w:rPr>
        <w:t>長</w:t>
      </w:r>
      <w:r w:rsidRPr="00B018CE">
        <w:rPr>
          <w:rFonts w:hint="eastAsia"/>
          <w:sz w:val="22"/>
        </w:rPr>
        <w:t xml:space="preserve">　　　様</w:t>
      </w:r>
    </w:p>
    <w:p w14:paraId="24C67C13" w14:textId="77777777" w:rsidR="00F17004" w:rsidRPr="00B018CE" w:rsidRDefault="00F17004" w:rsidP="00F17004">
      <w:pPr>
        <w:rPr>
          <w:sz w:val="22"/>
        </w:rPr>
      </w:pPr>
    </w:p>
    <w:p w14:paraId="6D92AEA1" w14:textId="77777777" w:rsidR="00F17004" w:rsidRPr="00B018CE" w:rsidRDefault="00F17004" w:rsidP="00B018CE">
      <w:pPr>
        <w:tabs>
          <w:tab w:val="left" w:pos="4430"/>
        </w:tabs>
        <w:rPr>
          <w:sz w:val="22"/>
          <w:lang w:eastAsia="zh-CN"/>
        </w:rPr>
      </w:pPr>
      <w:r w:rsidRPr="00B018CE">
        <w:rPr>
          <w:sz w:val="22"/>
        </w:rPr>
        <w:tab/>
      </w:r>
      <w:r w:rsidRPr="00B018CE">
        <w:rPr>
          <w:rFonts w:hint="eastAsia"/>
          <w:sz w:val="22"/>
          <w:lang w:eastAsia="zh-CN"/>
        </w:rPr>
        <w:t>申請者（給水装置工事申込者）</w:t>
      </w:r>
    </w:p>
    <w:p w14:paraId="2F424C80" w14:textId="77777777" w:rsidR="00F17004" w:rsidRDefault="00F17004" w:rsidP="00F17004">
      <w:pPr>
        <w:tabs>
          <w:tab w:val="left" w:pos="930"/>
        </w:tabs>
        <w:rPr>
          <w:sz w:val="22"/>
          <w:lang w:eastAsia="zh-CN"/>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lang w:eastAsia="zh-CN"/>
        </w:rPr>
        <w:t xml:space="preserve">　　住</w:t>
      </w:r>
      <w:r w:rsidR="00B018CE">
        <w:rPr>
          <w:rFonts w:hint="eastAsia"/>
          <w:sz w:val="22"/>
          <w:lang w:eastAsia="zh-CN"/>
        </w:rPr>
        <w:t xml:space="preserve">　</w:t>
      </w:r>
      <w:r w:rsidRPr="00B018CE">
        <w:rPr>
          <w:rFonts w:hint="eastAsia"/>
          <w:sz w:val="22"/>
          <w:lang w:eastAsia="zh-CN"/>
        </w:rPr>
        <w:t>所</w:t>
      </w:r>
    </w:p>
    <w:p w14:paraId="1D7DA7A3" w14:textId="77777777" w:rsidR="00B018CE" w:rsidRPr="00B018CE" w:rsidRDefault="00B018CE" w:rsidP="00F17004">
      <w:pPr>
        <w:tabs>
          <w:tab w:val="left" w:pos="930"/>
        </w:tabs>
        <w:rPr>
          <w:sz w:val="22"/>
          <w:lang w:eastAsia="zh-CN"/>
        </w:rPr>
      </w:pPr>
    </w:p>
    <w:p w14:paraId="7894E995" w14:textId="77777777" w:rsidR="00F17004" w:rsidRPr="00B018CE" w:rsidRDefault="00F17004" w:rsidP="00F17004">
      <w:pPr>
        <w:tabs>
          <w:tab w:val="left" w:pos="930"/>
        </w:tabs>
        <w:rPr>
          <w:sz w:val="22"/>
          <w:lang w:eastAsia="zh-CN"/>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lang w:eastAsia="zh-CN"/>
        </w:rPr>
        <w:t xml:space="preserve">　　　　氏　名</w:t>
      </w:r>
      <w:r w:rsidR="00B018CE">
        <w:rPr>
          <w:rFonts w:hint="eastAsia"/>
          <w:sz w:val="22"/>
          <w:lang w:eastAsia="zh-CN"/>
        </w:rPr>
        <w:t xml:space="preserve">　</w:t>
      </w:r>
      <w:r w:rsidRPr="00B018CE">
        <w:rPr>
          <w:rFonts w:hint="eastAsia"/>
          <w:sz w:val="22"/>
          <w:lang w:eastAsia="zh-CN"/>
        </w:rPr>
        <w:t xml:space="preserve">　　　　　　　　　　　　　　　印</w:t>
      </w:r>
    </w:p>
    <w:p w14:paraId="03D20360" w14:textId="77777777" w:rsidR="00F17004" w:rsidRPr="00B018CE" w:rsidRDefault="00F17004" w:rsidP="00F17004">
      <w:pPr>
        <w:tabs>
          <w:tab w:val="left" w:pos="930"/>
        </w:tabs>
        <w:rPr>
          <w:sz w:val="22"/>
        </w:rPr>
      </w:pPr>
      <w:r w:rsidRPr="00B018CE">
        <w:rPr>
          <w:rFonts w:hint="eastAsia"/>
          <w:sz w:val="22"/>
          <w:lang w:eastAsia="zh-CN"/>
        </w:rPr>
        <w:t xml:space="preserve">　　　　　　　　　　　　　　　　　　</w:t>
      </w:r>
      <w:r w:rsidR="00B018CE">
        <w:rPr>
          <w:rFonts w:hint="eastAsia"/>
          <w:sz w:val="22"/>
          <w:lang w:eastAsia="zh-CN"/>
        </w:rPr>
        <w:t xml:space="preserve">   </w:t>
      </w:r>
      <w:r w:rsidRPr="00B018CE">
        <w:rPr>
          <w:rFonts w:hint="eastAsia"/>
          <w:sz w:val="22"/>
        </w:rPr>
        <w:t>（法人の場合は、名称・代表者の氏名）</w:t>
      </w:r>
    </w:p>
    <w:p w14:paraId="2AD8324C" w14:textId="47AE027E" w:rsidR="00F17004" w:rsidRPr="00B018CE" w:rsidRDefault="00F17004" w:rsidP="00A9110E">
      <w:pPr>
        <w:jc w:val="right"/>
        <w:rPr>
          <w:sz w:val="22"/>
        </w:rPr>
      </w:pPr>
    </w:p>
    <w:tbl>
      <w:tblPr>
        <w:tblStyle w:val="a3"/>
        <w:tblW w:w="0" w:type="auto"/>
        <w:tblLook w:val="04A0" w:firstRow="1" w:lastRow="0" w:firstColumn="1" w:lastColumn="0" w:noHBand="0" w:noVBand="1"/>
      </w:tblPr>
      <w:tblGrid>
        <w:gridCol w:w="2093"/>
        <w:gridCol w:w="7175"/>
      </w:tblGrid>
      <w:tr w:rsidR="00F17004" w:rsidRPr="00B018CE" w14:paraId="02AF1BBF" w14:textId="77777777" w:rsidTr="00B018CE">
        <w:trPr>
          <w:trHeight w:val="797"/>
        </w:trPr>
        <w:tc>
          <w:tcPr>
            <w:tcW w:w="2093" w:type="dxa"/>
            <w:vAlign w:val="center"/>
          </w:tcPr>
          <w:p w14:paraId="430E5ED5" w14:textId="77777777" w:rsidR="00F17004" w:rsidRPr="00B018CE" w:rsidRDefault="00F17004" w:rsidP="00F17004">
            <w:pPr>
              <w:rPr>
                <w:sz w:val="22"/>
              </w:rPr>
            </w:pPr>
            <w:r w:rsidRPr="00B018CE">
              <w:rPr>
                <w:rFonts w:hint="eastAsia"/>
                <w:sz w:val="22"/>
              </w:rPr>
              <w:t>給水装置設置場所</w:t>
            </w:r>
          </w:p>
        </w:tc>
        <w:tc>
          <w:tcPr>
            <w:tcW w:w="7175" w:type="dxa"/>
            <w:vAlign w:val="center"/>
          </w:tcPr>
          <w:p w14:paraId="1958E753" w14:textId="77777777" w:rsidR="00F17004" w:rsidRPr="00B018CE" w:rsidRDefault="00F17004" w:rsidP="00F17004">
            <w:pPr>
              <w:rPr>
                <w:sz w:val="22"/>
              </w:rPr>
            </w:pPr>
            <w:r w:rsidRPr="00B018CE">
              <w:rPr>
                <w:rFonts w:hint="eastAsia"/>
                <w:sz w:val="22"/>
              </w:rPr>
              <w:t>丹波市　　　　　　町　　　　　　　　　番地</w:t>
            </w:r>
          </w:p>
        </w:tc>
      </w:tr>
    </w:tbl>
    <w:p w14:paraId="12C81188" w14:textId="79A26E7E" w:rsidR="00F17004" w:rsidRPr="00B018CE" w:rsidRDefault="00F17004" w:rsidP="00A9110E">
      <w:pPr>
        <w:jc w:val="right"/>
        <w:rPr>
          <w:sz w:val="22"/>
        </w:rPr>
      </w:pPr>
      <w:r w:rsidRPr="00B018CE">
        <w:rPr>
          <w:rFonts w:hint="eastAsia"/>
          <w:sz w:val="22"/>
        </w:rPr>
        <w:t xml:space="preserve">　</w:t>
      </w:r>
      <w:r w:rsidR="00A9110E">
        <w:rPr>
          <w:rFonts w:hint="eastAsia"/>
          <w:sz w:val="22"/>
        </w:rPr>
        <w:t>2</w:t>
      </w:r>
      <w:r w:rsidR="00A9110E">
        <w:rPr>
          <w:sz w:val="22"/>
        </w:rPr>
        <w:t>025.4.1</w:t>
      </w:r>
      <w:r w:rsidR="00A9110E">
        <w:rPr>
          <w:rFonts w:hint="eastAsia"/>
          <w:sz w:val="22"/>
        </w:rPr>
        <w:t>～</w:t>
      </w:r>
    </w:p>
    <w:p w14:paraId="20554928" w14:textId="77777777" w:rsidR="00F17004" w:rsidRPr="00B018CE" w:rsidRDefault="00F17004" w:rsidP="00F17004">
      <w:pPr>
        <w:rPr>
          <w:sz w:val="22"/>
        </w:rPr>
      </w:pPr>
      <w:r w:rsidRPr="00B018CE">
        <w:rPr>
          <w:rFonts w:hint="eastAsia"/>
          <w:sz w:val="22"/>
        </w:rPr>
        <w:t xml:space="preserve">　水道直結式スプリンクラー設備を設置するにあたり、次の各事項について遵守することを誓約します。</w:t>
      </w:r>
    </w:p>
    <w:p w14:paraId="02E4373C" w14:textId="77777777" w:rsidR="00F17004" w:rsidRPr="00B018CE" w:rsidRDefault="00F17004" w:rsidP="00F17004">
      <w:pPr>
        <w:rPr>
          <w:sz w:val="22"/>
        </w:rPr>
      </w:pPr>
    </w:p>
    <w:p w14:paraId="0827B904" w14:textId="77777777" w:rsidR="00F17004" w:rsidRPr="00B018CE" w:rsidRDefault="00F17004" w:rsidP="00B018CE">
      <w:pPr>
        <w:ind w:left="220" w:hangingChars="100" w:hanging="220"/>
        <w:rPr>
          <w:sz w:val="22"/>
        </w:rPr>
      </w:pPr>
      <w:r w:rsidRPr="00B018CE">
        <w:rPr>
          <w:rFonts w:hint="eastAsia"/>
          <w:sz w:val="22"/>
        </w:rPr>
        <w:t>１　災害その他正当な理由によって、一時的な断水や水圧低下等により水道直結式スプリンクラー設備の性能が十分発揮されない状況が生じても、</w:t>
      </w:r>
      <w:r w:rsidR="00656A4D">
        <w:rPr>
          <w:rFonts w:hint="eastAsia"/>
          <w:sz w:val="22"/>
        </w:rPr>
        <w:t>水道事業者　丹波市</w:t>
      </w:r>
      <w:r w:rsidRPr="00B018CE">
        <w:rPr>
          <w:rFonts w:hint="eastAsia"/>
          <w:sz w:val="22"/>
        </w:rPr>
        <w:t>に対し損害賠償請求は一切いたしません。</w:t>
      </w:r>
    </w:p>
    <w:p w14:paraId="24AEAA34" w14:textId="77777777" w:rsidR="00A9110E" w:rsidRPr="00B018CE" w:rsidRDefault="00A9110E" w:rsidP="00F17004">
      <w:pPr>
        <w:rPr>
          <w:rFonts w:hint="eastAsia"/>
          <w:sz w:val="22"/>
        </w:rPr>
      </w:pPr>
    </w:p>
    <w:p w14:paraId="2826E63E" w14:textId="77777777" w:rsidR="00F17004" w:rsidRPr="00B018CE" w:rsidRDefault="00F17004" w:rsidP="00B018CE">
      <w:pPr>
        <w:ind w:left="220" w:hangingChars="100" w:hanging="220"/>
        <w:rPr>
          <w:sz w:val="22"/>
        </w:rPr>
      </w:pPr>
      <w:r w:rsidRPr="00B018CE">
        <w:rPr>
          <w:rFonts w:hint="eastAsia"/>
          <w:sz w:val="22"/>
        </w:rPr>
        <w:t>２　水道直結式スプリンクラー設備が設置された家屋、部屋を賃貸する場合には、</w:t>
      </w:r>
      <w:r w:rsidR="00B018CE" w:rsidRPr="00B018CE">
        <w:rPr>
          <w:rFonts w:hint="eastAsia"/>
          <w:sz w:val="22"/>
        </w:rPr>
        <w:t>前項の誓約事項を借家人等に十分説明し、熟知させます。</w:t>
      </w:r>
    </w:p>
    <w:p w14:paraId="775BA7DF" w14:textId="77777777" w:rsidR="00B018CE" w:rsidRPr="00B018CE" w:rsidRDefault="00B018CE" w:rsidP="00F17004">
      <w:pPr>
        <w:rPr>
          <w:sz w:val="22"/>
        </w:rPr>
      </w:pPr>
    </w:p>
    <w:p w14:paraId="1243FD91" w14:textId="77777777" w:rsidR="00B018CE" w:rsidRPr="00B018CE" w:rsidRDefault="00B018CE" w:rsidP="00B018CE">
      <w:pPr>
        <w:ind w:left="220" w:hangingChars="100" w:hanging="220"/>
        <w:rPr>
          <w:sz w:val="22"/>
        </w:rPr>
      </w:pPr>
      <w:r w:rsidRPr="00B018CE">
        <w:rPr>
          <w:rFonts w:hint="eastAsia"/>
          <w:sz w:val="22"/>
        </w:rPr>
        <w:t>３　水道直結式スプリンクラー設備設置に係る利害関係人からの異議申し立てについては所有者の責任において解決します。</w:t>
      </w:r>
    </w:p>
    <w:p w14:paraId="55635859" w14:textId="77777777" w:rsidR="00B018CE" w:rsidRPr="00B018CE" w:rsidRDefault="00B018CE" w:rsidP="00F17004">
      <w:pPr>
        <w:rPr>
          <w:sz w:val="22"/>
        </w:rPr>
      </w:pPr>
    </w:p>
    <w:p w14:paraId="5F4142C5" w14:textId="77777777" w:rsidR="00B018CE" w:rsidRPr="00B018CE" w:rsidRDefault="00B018CE" w:rsidP="00B018CE">
      <w:pPr>
        <w:ind w:left="220" w:hangingChars="100" w:hanging="220"/>
        <w:rPr>
          <w:sz w:val="22"/>
        </w:rPr>
      </w:pPr>
      <w:r w:rsidRPr="00B018CE">
        <w:rPr>
          <w:rFonts w:hint="eastAsia"/>
          <w:sz w:val="22"/>
        </w:rPr>
        <w:t>４　水道直結式スプリンクラー設備の火災時以外における作動及び災害時の非作動に係る影響に関する責任は、</w:t>
      </w:r>
      <w:r w:rsidR="00656A4D">
        <w:rPr>
          <w:rFonts w:hint="eastAsia"/>
          <w:sz w:val="22"/>
        </w:rPr>
        <w:t>水道事業者　丹波市</w:t>
      </w:r>
      <w:r w:rsidRPr="00B018CE">
        <w:rPr>
          <w:rFonts w:hint="eastAsia"/>
          <w:sz w:val="22"/>
        </w:rPr>
        <w:t>に求めません。</w:t>
      </w:r>
    </w:p>
    <w:p w14:paraId="65AB63BE" w14:textId="77777777" w:rsidR="00B018CE" w:rsidRPr="00B018CE" w:rsidRDefault="00B018CE" w:rsidP="00F17004">
      <w:pPr>
        <w:rPr>
          <w:sz w:val="22"/>
        </w:rPr>
      </w:pPr>
    </w:p>
    <w:p w14:paraId="7B1E6A9A" w14:textId="77777777" w:rsidR="00B018CE" w:rsidRPr="00B018CE" w:rsidRDefault="00B018CE" w:rsidP="00B018CE">
      <w:pPr>
        <w:ind w:left="220" w:hangingChars="100" w:hanging="220"/>
        <w:rPr>
          <w:sz w:val="22"/>
        </w:rPr>
      </w:pPr>
      <w:r w:rsidRPr="00B018CE">
        <w:rPr>
          <w:rFonts w:hint="eastAsia"/>
          <w:sz w:val="22"/>
        </w:rPr>
        <w:t>５</w:t>
      </w:r>
      <w:r>
        <w:rPr>
          <w:rFonts w:hint="eastAsia"/>
          <w:sz w:val="22"/>
        </w:rPr>
        <w:t xml:space="preserve">　</w:t>
      </w:r>
      <w:r w:rsidRPr="00B018CE">
        <w:rPr>
          <w:rFonts w:hint="eastAsia"/>
          <w:sz w:val="22"/>
        </w:rPr>
        <w:t>水道直結式スプリンクラー設備が設置された給水装置の所有者を変更するときは、上記１～４の事項について譲渡人に継承します。</w:t>
      </w:r>
    </w:p>
    <w:sectPr w:rsidR="00B018CE" w:rsidRPr="00B018CE" w:rsidSect="00F1700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728EC" w14:textId="77777777" w:rsidR="00656A4D" w:rsidRDefault="00656A4D" w:rsidP="00656A4D">
      <w:r>
        <w:separator/>
      </w:r>
    </w:p>
  </w:endnote>
  <w:endnote w:type="continuationSeparator" w:id="0">
    <w:p w14:paraId="09DFE1D8" w14:textId="77777777" w:rsidR="00656A4D" w:rsidRDefault="00656A4D" w:rsidP="0065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C71" w14:textId="77777777" w:rsidR="00656A4D" w:rsidRDefault="00656A4D" w:rsidP="00656A4D">
      <w:r>
        <w:separator/>
      </w:r>
    </w:p>
  </w:footnote>
  <w:footnote w:type="continuationSeparator" w:id="0">
    <w:p w14:paraId="45E81D65" w14:textId="77777777" w:rsidR="00656A4D" w:rsidRDefault="00656A4D" w:rsidP="0065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17004"/>
    <w:rsid w:val="002F05AC"/>
    <w:rsid w:val="003A7236"/>
    <w:rsid w:val="004C4070"/>
    <w:rsid w:val="00656A4D"/>
    <w:rsid w:val="008E653F"/>
    <w:rsid w:val="00A9110E"/>
    <w:rsid w:val="00AD3978"/>
    <w:rsid w:val="00B018CE"/>
    <w:rsid w:val="00F17004"/>
    <w:rsid w:val="00FE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DFF0189"/>
  <w15:docId w15:val="{8050B5E7-3386-411E-8401-E7B8725E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0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656A4D"/>
    <w:pPr>
      <w:tabs>
        <w:tab w:val="center" w:pos="4252"/>
        <w:tab w:val="right" w:pos="8504"/>
      </w:tabs>
      <w:snapToGrid w:val="0"/>
    </w:pPr>
  </w:style>
  <w:style w:type="character" w:customStyle="1" w:styleId="a5">
    <w:name w:val="ヘッダー (文字)"/>
    <w:basedOn w:val="a0"/>
    <w:link w:val="a4"/>
    <w:uiPriority w:val="99"/>
    <w:semiHidden/>
    <w:rsid w:val="00656A4D"/>
  </w:style>
  <w:style w:type="paragraph" w:styleId="a6">
    <w:name w:val="footer"/>
    <w:basedOn w:val="a"/>
    <w:link w:val="a7"/>
    <w:uiPriority w:val="99"/>
    <w:semiHidden/>
    <w:unhideWhenUsed/>
    <w:rsid w:val="00656A4D"/>
    <w:pPr>
      <w:tabs>
        <w:tab w:val="center" w:pos="4252"/>
        <w:tab w:val="right" w:pos="8504"/>
      </w:tabs>
      <w:snapToGrid w:val="0"/>
    </w:pPr>
  </w:style>
  <w:style w:type="character" w:customStyle="1" w:styleId="a7">
    <w:name w:val="フッター (文字)"/>
    <w:basedOn w:val="a0"/>
    <w:link w:val="a6"/>
    <w:uiPriority w:val="99"/>
    <w:semiHidden/>
    <w:rsid w:val="00656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14DB-15E3-497E-87A7-09665C8F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644446</dc:creator>
  <cp:lastModifiedBy>宮本幸生</cp:lastModifiedBy>
  <cp:revision>7</cp:revision>
  <cp:lastPrinted>2013-10-31T00:21:00Z</cp:lastPrinted>
  <dcterms:created xsi:type="dcterms:W3CDTF">2013-10-31T00:02:00Z</dcterms:created>
  <dcterms:modified xsi:type="dcterms:W3CDTF">2025-02-14T11:44:00Z</dcterms:modified>
</cp:coreProperties>
</file>